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39" w:rsidRDefault="00060C39" w:rsidP="00060C39">
      <w:pPr>
        <w:rPr>
          <w:sz w:val="28"/>
          <w:szCs w:val="28"/>
        </w:rPr>
      </w:pPr>
      <w:bookmarkStart w:id="0" w:name="_GoBack"/>
      <w:bookmarkEnd w:id="0"/>
      <w:r>
        <w:rPr>
          <w:sz w:val="40"/>
          <w:szCs w:val="40"/>
        </w:rPr>
        <w:t xml:space="preserve">Learning Plan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28"/>
          <w:szCs w:val="28"/>
        </w:rPr>
        <w:t>Page _</w:t>
      </w:r>
      <w:r w:rsidR="00D8072A">
        <w:rPr>
          <w:sz w:val="28"/>
          <w:szCs w:val="28"/>
        </w:rPr>
        <w:t>1</w:t>
      </w:r>
      <w:r>
        <w:rPr>
          <w:sz w:val="28"/>
          <w:szCs w:val="28"/>
        </w:rPr>
        <w:t>_ of _</w:t>
      </w:r>
      <w:r w:rsidR="00482C63">
        <w:rPr>
          <w:sz w:val="28"/>
          <w:szCs w:val="28"/>
        </w:rPr>
        <w:t>2</w:t>
      </w:r>
      <w:r>
        <w:rPr>
          <w:sz w:val="28"/>
          <w:szCs w:val="28"/>
        </w:rPr>
        <w:t>__</w:t>
      </w:r>
    </w:p>
    <w:p w:rsidR="00060C39" w:rsidRDefault="00060C39" w:rsidP="00060C39">
      <w:pPr>
        <w:rPr>
          <w:sz w:val="28"/>
          <w:szCs w:val="28"/>
        </w:rPr>
      </w:pPr>
    </w:p>
    <w:p w:rsidR="00060C39" w:rsidRDefault="00060C39" w:rsidP="00060C39">
      <w:pPr>
        <w:rPr>
          <w:sz w:val="28"/>
          <w:szCs w:val="28"/>
        </w:rPr>
      </w:pPr>
      <w:r>
        <w:rPr>
          <w:sz w:val="28"/>
          <w:szCs w:val="28"/>
        </w:rPr>
        <w:t>Name: __</w:t>
      </w:r>
      <w:r w:rsidR="00D8072A">
        <w:rPr>
          <w:sz w:val="28"/>
          <w:szCs w:val="28"/>
          <w:lang w:val="en-CA"/>
        </w:rPr>
        <w:t>Dawn Reid</w:t>
      </w:r>
      <w:r>
        <w:rPr>
          <w:sz w:val="28"/>
          <w:szCs w:val="28"/>
        </w:rPr>
        <w:t>___________</w:t>
      </w:r>
      <w:r>
        <w:rPr>
          <w:sz w:val="28"/>
          <w:szCs w:val="28"/>
        </w:rPr>
        <w:tab/>
      </w:r>
      <w:r>
        <w:rPr>
          <w:sz w:val="28"/>
          <w:szCs w:val="28"/>
        </w:rPr>
        <w:tab/>
        <w:t>Course Number:</w:t>
      </w:r>
      <w:r w:rsidR="00D8072A">
        <w:rPr>
          <w:sz w:val="28"/>
          <w:szCs w:val="28"/>
        </w:rPr>
        <w:t xml:space="preserve"> Nurse</w:t>
      </w:r>
      <w:r w:rsidR="00CE3D2A">
        <w:rPr>
          <w:sz w:val="28"/>
          <w:szCs w:val="28"/>
        </w:rPr>
        <w:t>2010</w:t>
      </w:r>
      <w:r>
        <w:rPr>
          <w:sz w:val="28"/>
          <w:szCs w:val="28"/>
        </w:rPr>
        <w:t>______</w:t>
      </w:r>
    </w:p>
    <w:p w:rsidR="00060C39" w:rsidRDefault="00060C39" w:rsidP="00060C39">
      <w:pPr>
        <w:rPr>
          <w:sz w:val="28"/>
          <w:szCs w:val="28"/>
        </w:rPr>
      </w:pPr>
    </w:p>
    <w:p w:rsidR="00060C39" w:rsidRDefault="00060C39" w:rsidP="00060C39">
      <w:pPr>
        <w:pBdr>
          <w:bottom w:val="single" w:sz="12" w:space="1" w:color="auto"/>
        </w:pBdr>
        <w:rPr>
          <w:sz w:val="28"/>
          <w:szCs w:val="28"/>
        </w:rPr>
      </w:pPr>
      <w:r>
        <w:rPr>
          <w:sz w:val="28"/>
          <w:szCs w:val="28"/>
        </w:rPr>
        <w:t>Course Name:</w:t>
      </w:r>
      <w:r w:rsidR="00D8072A">
        <w:rPr>
          <w:sz w:val="28"/>
          <w:szCs w:val="28"/>
        </w:rPr>
        <w:t xml:space="preserve"> Clinical Practice</w:t>
      </w:r>
      <w:r>
        <w:rPr>
          <w:sz w:val="28"/>
          <w:szCs w:val="28"/>
        </w:rPr>
        <w:t>_</w:t>
      </w:r>
      <w:r>
        <w:rPr>
          <w:sz w:val="28"/>
          <w:szCs w:val="28"/>
        </w:rPr>
        <w:tab/>
      </w:r>
      <w:r>
        <w:rPr>
          <w:sz w:val="28"/>
          <w:szCs w:val="28"/>
        </w:rPr>
        <w:tab/>
        <w:t xml:space="preserve">Area of </w:t>
      </w:r>
      <w:r w:rsidR="00D8072A">
        <w:rPr>
          <w:sz w:val="28"/>
          <w:szCs w:val="28"/>
        </w:rPr>
        <w:t xml:space="preserve">Practice: </w:t>
      </w:r>
      <w:r w:rsidR="00CE3D2A">
        <w:rPr>
          <w:sz w:val="28"/>
          <w:szCs w:val="28"/>
        </w:rPr>
        <w:t>Maternity LHO</w:t>
      </w:r>
    </w:p>
    <w:p w:rsidR="00060C39" w:rsidRDefault="00060C39" w:rsidP="00060C39">
      <w:pPr>
        <w:pBdr>
          <w:bottom w:val="single" w:sz="12" w:space="1" w:color="auto"/>
        </w:pBdr>
        <w:rPr>
          <w:sz w:val="40"/>
          <w:szCs w:val="40"/>
        </w:rPr>
      </w:pPr>
    </w:p>
    <w:p w:rsidR="00060C39" w:rsidRDefault="00060C39" w:rsidP="00060C39">
      <w:pPr>
        <w:rPr>
          <w:sz w:val="28"/>
          <w:szCs w:val="28"/>
        </w:rPr>
      </w:pPr>
      <w:r>
        <w:rPr>
          <w:sz w:val="28"/>
          <w:szCs w:val="28"/>
        </w:rPr>
        <w:t>Competency Category</w:t>
      </w:r>
    </w:p>
    <w:p w:rsidR="00060C39" w:rsidRDefault="00060C39" w:rsidP="00060C39">
      <w:pPr>
        <w:rPr>
          <w:i/>
        </w:rPr>
      </w:pPr>
      <w:r>
        <w:rPr>
          <w:i/>
        </w:rPr>
        <w:t>(Indicate with a check which competency category this page refers to)</w:t>
      </w:r>
    </w:p>
    <w:p w:rsidR="00060C39" w:rsidRDefault="00D8072A" w:rsidP="00D8072A">
      <w:pPr>
        <w:ind w:left="360"/>
        <w:rPr>
          <w:b/>
        </w:rPr>
      </w:pPr>
      <w:r>
        <w:rPr>
          <w:b/>
        </w:rPr>
        <w:t xml:space="preserve">X </w:t>
      </w:r>
      <w:r w:rsidR="00060C39">
        <w:rPr>
          <w:b/>
        </w:rPr>
        <w:t>Professional Responsibility</w:t>
      </w:r>
    </w:p>
    <w:p w:rsidR="00060C39" w:rsidRDefault="00D8072A" w:rsidP="00D8072A">
      <w:pPr>
        <w:ind w:left="360"/>
        <w:rPr>
          <w:b/>
        </w:rPr>
      </w:pPr>
      <w:r>
        <w:rPr>
          <w:b/>
        </w:rPr>
        <w:t xml:space="preserve">X </w:t>
      </w:r>
      <w:r w:rsidR="00060C39">
        <w:rPr>
          <w:b/>
        </w:rPr>
        <w:t>Knowledge-based Practice</w:t>
      </w:r>
    </w:p>
    <w:p w:rsidR="00060C39" w:rsidRDefault="00D8072A" w:rsidP="00D8072A">
      <w:pPr>
        <w:ind w:left="360"/>
        <w:rPr>
          <w:b/>
        </w:rPr>
      </w:pPr>
      <w:r>
        <w:rPr>
          <w:b/>
        </w:rPr>
        <w:t xml:space="preserve">X </w:t>
      </w:r>
      <w:r w:rsidR="00060C39">
        <w:rPr>
          <w:b/>
        </w:rPr>
        <w:t>Ethical Practice</w:t>
      </w:r>
    </w:p>
    <w:p w:rsidR="00060C39" w:rsidRDefault="00D8072A" w:rsidP="00D8072A">
      <w:pPr>
        <w:ind w:left="360"/>
        <w:rPr>
          <w:b/>
        </w:rPr>
      </w:pPr>
      <w:r>
        <w:rPr>
          <w:b/>
        </w:rPr>
        <w:t xml:space="preserve">X </w:t>
      </w:r>
      <w:r w:rsidR="00060C39">
        <w:rPr>
          <w:b/>
        </w:rPr>
        <w:t>Service to the Public</w:t>
      </w:r>
    </w:p>
    <w:p w:rsidR="00060C39" w:rsidRDefault="00D8072A" w:rsidP="00D8072A">
      <w:pPr>
        <w:pBdr>
          <w:bottom w:val="single" w:sz="12" w:space="1" w:color="auto"/>
        </w:pBdr>
        <w:ind w:left="360"/>
        <w:rPr>
          <w:b/>
        </w:rPr>
      </w:pPr>
      <w:r>
        <w:rPr>
          <w:b/>
        </w:rPr>
        <w:t xml:space="preserve">X </w:t>
      </w:r>
      <w:r w:rsidR="00060C39">
        <w:rPr>
          <w:b/>
        </w:rPr>
        <w:t>Self-Regulation</w:t>
      </w:r>
    </w:p>
    <w:p w:rsidR="00060C39" w:rsidRDefault="00060C39" w:rsidP="00060C39">
      <w:pPr>
        <w:rPr>
          <w:b/>
          <w:lang w:eastAsia="en-US"/>
        </w:rPr>
      </w:pPr>
    </w:p>
    <w:p w:rsidR="00060C39" w:rsidRDefault="00060C39" w:rsidP="00060C39">
      <w:pPr>
        <w:rPr>
          <w:sz w:val="28"/>
          <w:szCs w:val="28"/>
        </w:rPr>
      </w:pPr>
      <w:r>
        <w:rPr>
          <w:sz w:val="28"/>
          <w:szCs w:val="28"/>
        </w:rPr>
        <w:t>Goals</w:t>
      </w:r>
    </w:p>
    <w:p w:rsidR="00060C39" w:rsidRPr="008D7ACC" w:rsidRDefault="00D35EC7" w:rsidP="00060C39">
      <w:pPr>
        <w:rPr>
          <w:rStyle w:val="Strong"/>
          <w:rFonts w:asciiTheme="majorHAnsi" w:hAnsiTheme="majorHAnsi"/>
          <w:color w:val="auto"/>
          <w:szCs w:val="24"/>
        </w:rPr>
      </w:pPr>
      <w:r w:rsidRPr="008D7ACC">
        <w:rPr>
          <w:rStyle w:val="Strong"/>
          <w:rFonts w:asciiTheme="majorHAnsi" w:hAnsiTheme="majorHAnsi"/>
          <w:color w:val="auto"/>
          <w:szCs w:val="24"/>
        </w:rPr>
        <w:t>My</w:t>
      </w:r>
      <w:r w:rsidR="00CE3D2A" w:rsidRPr="008D7ACC">
        <w:rPr>
          <w:rStyle w:val="Strong"/>
          <w:rFonts w:asciiTheme="majorHAnsi" w:hAnsiTheme="majorHAnsi"/>
          <w:color w:val="auto"/>
          <w:szCs w:val="24"/>
        </w:rPr>
        <w:t xml:space="preserve"> 1st</w:t>
      </w:r>
      <w:r w:rsidRPr="008D7ACC">
        <w:rPr>
          <w:rStyle w:val="Strong"/>
          <w:rFonts w:asciiTheme="majorHAnsi" w:hAnsiTheme="majorHAnsi"/>
          <w:color w:val="auto"/>
          <w:szCs w:val="24"/>
        </w:rPr>
        <w:t xml:space="preserve"> Goal </w:t>
      </w:r>
      <w:r w:rsidR="00CE3D2A" w:rsidRPr="008D7ACC">
        <w:rPr>
          <w:rStyle w:val="Strong"/>
          <w:rFonts w:asciiTheme="majorHAnsi" w:hAnsiTheme="majorHAnsi"/>
          <w:color w:val="auto"/>
          <w:szCs w:val="24"/>
        </w:rPr>
        <w:t>is to educate myself on the benefits and techniques of breastfeeding so I can empower and educate mothers on breastfeeding and its benefits to the baby</w:t>
      </w:r>
      <w:r w:rsidR="00465B50" w:rsidRPr="008D7ACC">
        <w:rPr>
          <w:rStyle w:val="Strong"/>
          <w:rFonts w:asciiTheme="majorHAnsi" w:hAnsiTheme="majorHAnsi"/>
          <w:color w:val="auto"/>
          <w:szCs w:val="24"/>
        </w:rPr>
        <w:t xml:space="preserve">. This goal was important to me because </w:t>
      </w:r>
      <w:r w:rsidR="00CE3D2A" w:rsidRPr="008D7ACC">
        <w:rPr>
          <w:rStyle w:val="Strong"/>
          <w:rFonts w:asciiTheme="majorHAnsi" w:hAnsiTheme="majorHAnsi"/>
          <w:color w:val="auto"/>
          <w:szCs w:val="24"/>
        </w:rPr>
        <w:t>I believe that new mothers need support and education to aid them into the new transition of parenthood</w:t>
      </w:r>
      <w:r w:rsidR="00465B50" w:rsidRPr="008D7ACC">
        <w:rPr>
          <w:rStyle w:val="Strong"/>
          <w:rFonts w:asciiTheme="majorHAnsi" w:hAnsiTheme="majorHAnsi"/>
          <w:color w:val="auto"/>
          <w:szCs w:val="24"/>
        </w:rPr>
        <w:t>.</w:t>
      </w:r>
      <w:r w:rsidR="00143E1B" w:rsidRPr="008D7ACC">
        <w:rPr>
          <w:rStyle w:val="Strong"/>
          <w:rFonts w:asciiTheme="majorHAnsi" w:hAnsiTheme="majorHAnsi"/>
          <w:color w:val="auto"/>
          <w:szCs w:val="24"/>
        </w:rPr>
        <w:t xml:space="preserve"> The competencies are all required to have knowledge</w:t>
      </w:r>
      <w:r w:rsidR="00CE3D2A" w:rsidRPr="008D7ACC">
        <w:rPr>
          <w:rStyle w:val="Strong"/>
          <w:rFonts w:asciiTheme="majorHAnsi" w:hAnsiTheme="majorHAnsi"/>
          <w:color w:val="auto"/>
          <w:szCs w:val="24"/>
        </w:rPr>
        <w:t xml:space="preserve"> of this goal</w:t>
      </w:r>
    </w:p>
    <w:p w:rsidR="00465B50" w:rsidRPr="008D7ACC" w:rsidRDefault="00465B50" w:rsidP="00060C39">
      <w:pPr>
        <w:rPr>
          <w:rStyle w:val="Strong"/>
          <w:rFonts w:asciiTheme="majorHAnsi" w:hAnsiTheme="majorHAnsi"/>
          <w:color w:val="auto"/>
          <w:szCs w:val="24"/>
        </w:rPr>
      </w:pPr>
    </w:p>
    <w:p w:rsidR="00535625" w:rsidRPr="008D7ACC" w:rsidRDefault="00465B50" w:rsidP="000E7BCF">
      <w:pPr>
        <w:pStyle w:val="ListParagraph"/>
        <w:numPr>
          <w:ilvl w:val="0"/>
          <w:numId w:val="5"/>
        </w:numPr>
        <w:autoSpaceDE w:val="0"/>
        <w:autoSpaceDN w:val="0"/>
        <w:adjustRightInd w:val="0"/>
        <w:rPr>
          <w:rFonts w:asciiTheme="majorHAnsi" w:eastAsiaTheme="minorHAnsi" w:hAnsiTheme="majorHAnsi" w:cs="AGaramondPro-Regular"/>
          <w:color w:val="auto"/>
          <w:szCs w:val="24"/>
          <w:lang w:val="en-CA" w:eastAsia="en-US"/>
        </w:rPr>
      </w:pPr>
      <w:r w:rsidRPr="008D7ACC">
        <w:rPr>
          <w:rFonts w:asciiTheme="majorHAnsi" w:hAnsiTheme="majorHAnsi"/>
          <w:color w:val="auto"/>
          <w:szCs w:val="24"/>
        </w:rPr>
        <w:t>This goal demonstrate</w:t>
      </w:r>
      <w:r w:rsidR="00144028" w:rsidRPr="008D7ACC">
        <w:rPr>
          <w:rFonts w:asciiTheme="majorHAnsi" w:hAnsiTheme="majorHAnsi"/>
          <w:color w:val="auto"/>
          <w:szCs w:val="24"/>
        </w:rPr>
        <w:t xml:space="preserve">s Professional Responsibility because it will show me the practice standards as determined by the regulatory body and practice setting and show </w:t>
      </w:r>
      <w:r w:rsidR="00CE3D2A" w:rsidRPr="008D7ACC">
        <w:rPr>
          <w:rFonts w:asciiTheme="majorHAnsi" w:hAnsiTheme="majorHAnsi"/>
          <w:color w:val="auto"/>
          <w:szCs w:val="24"/>
        </w:rPr>
        <w:t xml:space="preserve">that as a nurse I am </w:t>
      </w:r>
      <w:r w:rsidR="00535625" w:rsidRPr="008D7ACC">
        <w:rPr>
          <w:rFonts w:asciiTheme="majorHAnsi" w:eastAsiaTheme="minorHAnsi" w:hAnsiTheme="majorHAnsi" w:cs="AGaramondPro-Regular"/>
          <w:color w:val="auto"/>
          <w:szCs w:val="24"/>
          <w:lang w:val="en-CA" w:eastAsia="en-US"/>
        </w:rPr>
        <w:t>developing a therapeutic relationship with clients, identifying clients’ health care needs in a</w:t>
      </w:r>
      <w:r w:rsidR="008D7ACC" w:rsidRPr="008D7ACC">
        <w:rPr>
          <w:rFonts w:asciiTheme="majorHAnsi" w:eastAsiaTheme="minorHAnsi" w:hAnsiTheme="majorHAnsi" w:cs="AGaramondPro-Regular"/>
          <w:color w:val="auto"/>
          <w:szCs w:val="24"/>
          <w:lang w:val="en-CA" w:eastAsia="en-US"/>
        </w:rPr>
        <w:t xml:space="preserve"> </w:t>
      </w:r>
      <w:r w:rsidR="00535625" w:rsidRPr="008D7ACC">
        <w:rPr>
          <w:rFonts w:asciiTheme="majorHAnsi" w:eastAsiaTheme="minorHAnsi" w:hAnsiTheme="majorHAnsi" w:cs="AGaramondPro-Regular"/>
          <w:color w:val="auto"/>
          <w:szCs w:val="24"/>
          <w:lang w:val="en-CA" w:eastAsia="en-US"/>
        </w:rPr>
        <w:t>Caring environment that facilitates achieving mutually agreed health outcomes and demonstrated knowledge in nursing, health and social sciences.</w:t>
      </w:r>
    </w:p>
    <w:p w:rsidR="00465B50" w:rsidRPr="008D7ACC" w:rsidRDefault="00465B50" w:rsidP="00535625">
      <w:pPr>
        <w:rPr>
          <w:rFonts w:asciiTheme="majorHAnsi" w:hAnsiTheme="majorHAnsi"/>
          <w:color w:val="auto"/>
          <w:szCs w:val="24"/>
        </w:rPr>
      </w:pPr>
    </w:p>
    <w:p w:rsidR="00284E98" w:rsidRPr="008D7ACC" w:rsidRDefault="00284E98" w:rsidP="008D7ACC">
      <w:pPr>
        <w:pStyle w:val="ListParagraph"/>
        <w:numPr>
          <w:ilvl w:val="0"/>
          <w:numId w:val="5"/>
        </w:numPr>
        <w:autoSpaceDE w:val="0"/>
        <w:autoSpaceDN w:val="0"/>
        <w:adjustRightInd w:val="0"/>
        <w:rPr>
          <w:rFonts w:asciiTheme="majorHAnsi" w:hAnsiTheme="majorHAnsi"/>
          <w:color w:val="auto"/>
          <w:szCs w:val="24"/>
        </w:rPr>
      </w:pPr>
      <w:r w:rsidRPr="008D7ACC">
        <w:rPr>
          <w:rFonts w:asciiTheme="majorHAnsi" w:hAnsiTheme="majorHAnsi"/>
          <w:color w:val="auto"/>
          <w:szCs w:val="24"/>
        </w:rPr>
        <w:t>This goal demonstrated Knowledge-based practice because it shows the competencies of specialized knowledge by drawing from the knowledge base of the discipline of the health care needs of</w:t>
      </w:r>
      <w:r w:rsidR="00535625" w:rsidRPr="008D7ACC">
        <w:rPr>
          <w:rFonts w:asciiTheme="majorHAnsi" w:hAnsiTheme="majorHAnsi"/>
          <w:color w:val="auto"/>
          <w:szCs w:val="24"/>
        </w:rPr>
        <w:t xml:space="preserve"> new mothers and</w:t>
      </w:r>
      <w:r w:rsidRPr="008D7ACC">
        <w:rPr>
          <w:rFonts w:asciiTheme="majorHAnsi" w:hAnsiTheme="majorHAnsi"/>
          <w:color w:val="auto"/>
          <w:szCs w:val="24"/>
        </w:rPr>
        <w:t xml:space="preserve"> vulnerable</w:t>
      </w:r>
      <w:r w:rsidR="00535625" w:rsidRPr="008D7ACC">
        <w:rPr>
          <w:rFonts w:asciiTheme="majorHAnsi" w:hAnsiTheme="majorHAnsi"/>
          <w:color w:val="auto"/>
          <w:szCs w:val="24"/>
        </w:rPr>
        <w:t xml:space="preserve"> newborns</w:t>
      </w:r>
      <w:r w:rsidRPr="008D7ACC">
        <w:rPr>
          <w:rFonts w:asciiTheme="majorHAnsi" w:hAnsiTheme="majorHAnsi"/>
          <w:color w:val="auto"/>
          <w:szCs w:val="24"/>
        </w:rPr>
        <w:t xml:space="preserve"> as well as completing health care assessments on patients, managing pain, health promotion and prevention.</w:t>
      </w:r>
    </w:p>
    <w:p w:rsidR="00D83D50" w:rsidRPr="008D7ACC" w:rsidRDefault="00D83D50" w:rsidP="00D83D50">
      <w:pPr>
        <w:autoSpaceDE w:val="0"/>
        <w:autoSpaceDN w:val="0"/>
        <w:adjustRightInd w:val="0"/>
        <w:rPr>
          <w:rFonts w:asciiTheme="majorHAnsi" w:hAnsiTheme="majorHAnsi"/>
          <w:color w:val="auto"/>
          <w:szCs w:val="24"/>
        </w:rPr>
      </w:pPr>
    </w:p>
    <w:p w:rsidR="00D83D50" w:rsidRPr="008D7ACC" w:rsidRDefault="00284E98" w:rsidP="008D7ACC">
      <w:pPr>
        <w:pStyle w:val="ListParagraph"/>
        <w:numPr>
          <w:ilvl w:val="0"/>
          <w:numId w:val="5"/>
        </w:numPr>
        <w:autoSpaceDE w:val="0"/>
        <w:autoSpaceDN w:val="0"/>
        <w:adjustRightInd w:val="0"/>
        <w:rPr>
          <w:rFonts w:asciiTheme="majorHAnsi" w:hAnsiTheme="majorHAnsi"/>
          <w:color w:val="auto"/>
          <w:szCs w:val="24"/>
        </w:rPr>
      </w:pPr>
      <w:r w:rsidRPr="008D7ACC">
        <w:rPr>
          <w:rFonts w:asciiTheme="majorHAnsi" w:hAnsiTheme="majorHAnsi"/>
          <w:color w:val="auto"/>
          <w:szCs w:val="24"/>
        </w:rPr>
        <w:t xml:space="preserve">This goal demonstrates Ethical Practice because it requires knowledge and professional </w:t>
      </w:r>
      <w:r w:rsidR="00143E1B" w:rsidRPr="008D7ACC">
        <w:rPr>
          <w:rFonts w:asciiTheme="majorHAnsi" w:hAnsiTheme="majorHAnsi"/>
          <w:color w:val="auto"/>
          <w:szCs w:val="24"/>
        </w:rPr>
        <w:t>judgment requiring knowledge of the code of ethics. It involves research on critical thinking decision making and appropriate relational boundaries with clients and co-workers.</w:t>
      </w:r>
      <w:r w:rsidR="00D83D50" w:rsidRPr="008D7ACC">
        <w:rPr>
          <w:rFonts w:asciiTheme="majorHAnsi" w:hAnsiTheme="majorHAnsi"/>
          <w:color w:val="auto"/>
          <w:szCs w:val="24"/>
        </w:rPr>
        <w:t xml:space="preserve"> It also </w:t>
      </w:r>
      <w:r w:rsidR="00D83D50" w:rsidRPr="008D7ACC">
        <w:rPr>
          <w:rFonts w:asciiTheme="majorHAnsi" w:eastAsiaTheme="minorHAnsi" w:hAnsiTheme="majorHAnsi" w:cs="AGaramondPro-Regular"/>
          <w:color w:val="auto"/>
          <w:szCs w:val="24"/>
          <w:lang w:val="en-CA" w:eastAsia="en-US"/>
        </w:rPr>
        <w:t>demonstrates support for clients making informed decisions about their health care, and respecting those decisions.</w:t>
      </w:r>
    </w:p>
    <w:p w:rsidR="00284E98" w:rsidRPr="008D7ACC" w:rsidRDefault="00284E98" w:rsidP="00D83D50">
      <w:pPr>
        <w:pStyle w:val="ListParagraph"/>
        <w:rPr>
          <w:rFonts w:asciiTheme="majorHAnsi" w:hAnsiTheme="majorHAnsi"/>
          <w:color w:val="auto"/>
          <w:szCs w:val="24"/>
        </w:rPr>
      </w:pPr>
    </w:p>
    <w:p w:rsidR="006B2995" w:rsidRPr="006B2995" w:rsidRDefault="00143E1B" w:rsidP="008D7ACC">
      <w:pPr>
        <w:pStyle w:val="ListParagraph"/>
        <w:numPr>
          <w:ilvl w:val="0"/>
          <w:numId w:val="5"/>
        </w:numPr>
        <w:autoSpaceDE w:val="0"/>
        <w:autoSpaceDN w:val="0"/>
        <w:adjustRightInd w:val="0"/>
        <w:rPr>
          <w:rFonts w:asciiTheme="majorHAnsi" w:hAnsiTheme="majorHAnsi"/>
          <w:color w:val="auto"/>
          <w:szCs w:val="24"/>
        </w:rPr>
      </w:pPr>
      <w:r w:rsidRPr="008D7ACC">
        <w:rPr>
          <w:rFonts w:asciiTheme="majorHAnsi" w:hAnsiTheme="majorHAnsi"/>
          <w:color w:val="auto"/>
          <w:szCs w:val="24"/>
        </w:rPr>
        <w:t xml:space="preserve">This goal demonstrates Service to the public because as a Nurse you are in charge of many responsibilities in the </w:t>
      </w:r>
      <w:r w:rsidR="00D83D50" w:rsidRPr="008D7ACC">
        <w:rPr>
          <w:rFonts w:asciiTheme="majorHAnsi" w:hAnsiTheme="majorHAnsi"/>
          <w:color w:val="auto"/>
          <w:szCs w:val="24"/>
        </w:rPr>
        <w:t>Care of your patients</w:t>
      </w:r>
      <w:r w:rsidRPr="008D7ACC">
        <w:rPr>
          <w:rFonts w:asciiTheme="majorHAnsi" w:hAnsiTheme="majorHAnsi"/>
          <w:color w:val="auto"/>
          <w:szCs w:val="24"/>
        </w:rPr>
        <w:t xml:space="preserve"> and safety is very important. A nurse must know their duties and responsibilities to the public and </w:t>
      </w:r>
      <w:r w:rsidR="00D83D50" w:rsidRPr="008D7ACC">
        <w:rPr>
          <w:rFonts w:asciiTheme="majorHAnsi" w:eastAsiaTheme="minorHAnsi" w:hAnsiTheme="majorHAnsi" w:cs="AGaramondPro-Regular"/>
          <w:color w:val="auto"/>
          <w:szCs w:val="24"/>
          <w:lang w:val="en-CA" w:eastAsia="en-US"/>
        </w:rPr>
        <w:t xml:space="preserve">Monitor trends </w:t>
      </w:r>
    </w:p>
    <w:p w:rsidR="006B2995" w:rsidRPr="006B2995" w:rsidRDefault="006B2995" w:rsidP="006B2995">
      <w:pPr>
        <w:pStyle w:val="ListParagraph"/>
        <w:jc w:val="both"/>
        <w:rPr>
          <w:rFonts w:asciiTheme="majorHAnsi" w:eastAsiaTheme="minorHAnsi" w:hAnsiTheme="majorHAnsi" w:cs="AGaramondPro-Regular"/>
          <w:color w:val="auto"/>
          <w:szCs w:val="24"/>
          <w:lang w:val="en-CA" w:eastAsia="en-US"/>
        </w:rPr>
      </w:pPr>
    </w:p>
    <w:p w:rsidR="00143E1B" w:rsidRPr="008D7ACC" w:rsidRDefault="00D83D50" w:rsidP="006B2995">
      <w:pPr>
        <w:pStyle w:val="ListParagraph"/>
        <w:autoSpaceDE w:val="0"/>
        <w:autoSpaceDN w:val="0"/>
        <w:adjustRightInd w:val="0"/>
        <w:rPr>
          <w:rFonts w:asciiTheme="majorHAnsi" w:hAnsiTheme="majorHAnsi"/>
          <w:color w:val="auto"/>
          <w:szCs w:val="24"/>
        </w:rPr>
      </w:pPr>
      <w:r w:rsidRPr="008D7ACC">
        <w:rPr>
          <w:rFonts w:asciiTheme="majorHAnsi" w:eastAsiaTheme="minorHAnsi" w:hAnsiTheme="majorHAnsi" w:cs="AGaramondPro-Regular"/>
          <w:color w:val="auto"/>
          <w:szCs w:val="24"/>
          <w:lang w:val="en-CA" w:eastAsia="en-US"/>
        </w:rPr>
        <w:t>in nursing research and the Health care environment that may result in changes to nursing knowledge and practice</w:t>
      </w:r>
      <w:r w:rsidR="00CC1681" w:rsidRPr="008D7ACC">
        <w:rPr>
          <w:rFonts w:asciiTheme="majorHAnsi" w:hAnsiTheme="majorHAnsi"/>
          <w:color w:val="auto"/>
          <w:szCs w:val="24"/>
        </w:rPr>
        <w:t>try to improve the quality of health care services they provide.</w:t>
      </w:r>
    </w:p>
    <w:p w:rsidR="00CC1681" w:rsidRPr="008D7ACC" w:rsidRDefault="00CC1681" w:rsidP="00772D12">
      <w:pPr>
        <w:pStyle w:val="ListParagraph"/>
        <w:numPr>
          <w:ilvl w:val="0"/>
          <w:numId w:val="5"/>
        </w:numPr>
        <w:autoSpaceDE w:val="0"/>
        <w:autoSpaceDN w:val="0"/>
        <w:adjustRightInd w:val="0"/>
        <w:rPr>
          <w:rFonts w:asciiTheme="majorHAnsi" w:hAnsiTheme="majorHAnsi"/>
          <w:color w:val="auto"/>
          <w:szCs w:val="24"/>
        </w:rPr>
      </w:pPr>
      <w:r w:rsidRPr="008D7ACC">
        <w:rPr>
          <w:rFonts w:asciiTheme="majorHAnsi" w:hAnsiTheme="majorHAnsi"/>
          <w:color w:val="auto"/>
          <w:szCs w:val="24"/>
        </w:rPr>
        <w:t>This goal demonstrates Self-Regulation by</w:t>
      </w:r>
      <w:r w:rsidR="00D83D50" w:rsidRPr="008D7ACC">
        <w:rPr>
          <w:rFonts w:asciiTheme="majorHAnsi" w:hAnsiTheme="majorHAnsi"/>
          <w:color w:val="auto"/>
          <w:szCs w:val="24"/>
        </w:rPr>
        <w:t xml:space="preserve"> showing that I am</w:t>
      </w:r>
      <w:r w:rsidRPr="008D7ACC">
        <w:rPr>
          <w:rFonts w:asciiTheme="majorHAnsi" w:hAnsiTheme="majorHAnsi"/>
          <w:color w:val="auto"/>
          <w:szCs w:val="24"/>
        </w:rPr>
        <w:t xml:space="preserve"> </w:t>
      </w:r>
      <w:r w:rsidR="008D7ACC" w:rsidRPr="008D7ACC">
        <w:rPr>
          <w:rFonts w:asciiTheme="majorHAnsi" w:eastAsiaTheme="minorHAnsi" w:hAnsiTheme="majorHAnsi" w:cs="AGaramondPro-Regular"/>
          <w:color w:val="auto"/>
          <w:szCs w:val="24"/>
          <w:lang w:val="en-CA" w:eastAsia="en-US"/>
        </w:rPr>
        <w:t>seeking</w:t>
      </w:r>
      <w:r w:rsidR="00D83D50" w:rsidRPr="008D7ACC">
        <w:rPr>
          <w:rFonts w:asciiTheme="majorHAnsi" w:eastAsiaTheme="minorHAnsi" w:hAnsiTheme="majorHAnsi" w:cs="AGaramondPro-Regular"/>
          <w:color w:val="auto"/>
          <w:szCs w:val="24"/>
          <w:lang w:val="en-CA" w:eastAsia="en-US"/>
        </w:rPr>
        <w:t xml:space="preserve"> opportunities for professional growth</w:t>
      </w:r>
      <w:r w:rsidR="008D7ACC" w:rsidRPr="008D7ACC">
        <w:rPr>
          <w:rFonts w:asciiTheme="majorHAnsi" w:eastAsiaTheme="minorHAnsi" w:hAnsiTheme="majorHAnsi" w:cs="AGaramondPro-Regular"/>
          <w:color w:val="auto"/>
          <w:szCs w:val="24"/>
          <w:lang w:val="en-CA" w:eastAsia="en-US"/>
        </w:rPr>
        <w:t xml:space="preserve"> </w:t>
      </w:r>
      <w:r w:rsidR="00D83D50" w:rsidRPr="008D7ACC">
        <w:rPr>
          <w:rFonts w:asciiTheme="majorHAnsi" w:eastAsiaTheme="minorHAnsi" w:hAnsiTheme="majorHAnsi" w:cs="AGaramondPro-Regular"/>
          <w:color w:val="auto"/>
          <w:szCs w:val="24"/>
          <w:lang w:val="en-CA" w:eastAsia="en-US"/>
        </w:rPr>
        <w:t xml:space="preserve">that enhance </w:t>
      </w:r>
      <w:r w:rsidR="008D7ACC" w:rsidRPr="008D7ACC">
        <w:rPr>
          <w:rFonts w:asciiTheme="majorHAnsi" w:eastAsiaTheme="minorHAnsi" w:hAnsiTheme="majorHAnsi" w:cs="AGaramondPro-Regular"/>
          <w:color w:val="auto"/>
          <w:szCs w:val="24"/>
          <w:lang w:val="en-CA" w:eastAsia="en-US"/>
        </w:rPr>
        <w:t>competence.  It also uses the standards of practice to assess one’s competence to identify gaps in knowledge, skill, judgment and attitude by: a) Evaluating one’s practice b) taking action to seek assistance when necessary c) assessing one’s areas of strength and areas for improvement in accordance with the College’s Quality Assurance Program.</w:t>
      </w:r>
    </w:p>
    <w:p w:rsidR="00060C39" w:rsidRPr="008D7ACC" w:rsidRDefault="00060C39" w:rsidP="00060C39">
      <w:pPr>
        <w:pBdr>
          <w:bottom w:val="single" w:sz="12" w:space="1" w:color="auto"/>
        </w:pBdr>
        <w:rPr>
          <w:rFonts w:asciiTheme="majorHAnsi" w:hAnsiTheme="majorHAnsi"/>
          <w:b/>
          <w:szCs w:val="24"/>
        </w:rPr>
      </w:pPr>
    </w:p>
    <w:p w:rsidR="00060C39" w:rsidRPr="008D7ACC" w:rsidRDefault="00060C39" w:rsidP="00060C39">
      <w:pPr>
        <w:rPr>
          <w:rFonts w:asciiTheme="majorHAnsi" w:hAnsiTheme="majorHAnsi"/>
          <w:b/>
          <w:szCs w:val="24"/>
        </w:rPr>
      </w:pPr>
      <w:r w:rsidRPr="008D7ACC">
        <w:rPr>
          <w:rFonts w:asciiTheme="majorHAnsi" w:hAnsiTheme="majorHAnsi"/>
          <w:b/>
          <w:szCs w:val="24"/>
        </w:rPr>
        <w:t>Activities, Necessary Resources and Timeframes to achieve my goal?</w:t>
      </w:r>
    </w:p>
    <w:p w:rsidR="00CC1681" w:rsidRPr="008D7ACC" w:rsidRDefault="00CC1681" w:rsidP="00060C39">
      <w:pPr>
        <w:rPr>
          <w:rFonts w:asciiTheme="majorHAnsi" w:hAnsiTheme="majorHAnsi"/>
          <w:szCs w:val="24"/>
        </w:rPr>
      </w:pPr>
      <w:r w:rsidRPr="008D7ACC">
        <w:rPr>
          <w:rFonts w:asciiTheme="majorHAnsi" w:hAnsiTheme="majorHAnsi"/>
          <w:szCs w:val="24"/>
        </w:rPr>
        <w:t xml:space="preserve">I will use my </w:t>
      </w:r>
      <w:r w:rsidR="008D7ACC">
        <w:rPr>
          <w:rFonts w:asciiTheme="majorHAnsi" w:hAnsiTheme="majorHAnsi"/>
          <w:szCs w:val="24"/>
        </w:rPr>
        <w:t xml:space="preserve">computer, </w:t>
      </w:r>
      <w:r w:rsidR="007C547F">
        <w:rPr>
          <w:rFonts w:asciiTheme="majorHAnsi" w:hAnsiTheme="majorHAnsi"/>
          <w:szCs w:val="24"/>
        </w:rPr>
        <w:t xml:space="preserve">BPG on Breastfeeding, </w:t>
      </w:r>
      <w:r w:rsidR="008D7ACC">
        <w:rPr>
          <w:rFonts w:asciiTheme="majorHAnsi" w:hAnsiTheme="majorHAnsi"/>
          <w:szCs w:val="24"/>
        </w:rPr>
        <w:t>my information package, my textbooks, as well as the information from the lactation consultant</w:t>
      </w:r>
      <w:r w:rsidRPr="008D7ACC">
        <w:rPr>
          <w:rFonts w:asciiTheme="majorHAnsi" w:hAnsiTheme="majorHAnsi"/>
          <w:szCs w:val="24"/>
        </w:rPr>
        <w:t xml:space="preserve"> </w:t>
      </w:r>
      <w:r w:rsidR="008D7ACC">
        <w:rPr>
          <w:rFonts w:asciiTheme="majorHAnsi" w:hAnsiTheme="majorHAnsi"/>
          <w:szCs w:val="24"/>
        </w:rPr>
        <w:t>t</w:t>
      </w:r>
      <w:r w:rsidRPr="008D7ACC">
        <w:rPr>
          <w:rFonts w:asciiTheme="majorHAnsi" w:hAnsiTheme="majorHAnsi"/>
          <w:szCs w:val="24"/>
        </w:rPr>
        <w:t xml:space="preserve">o </w:t>
      </w:r>
      <w:r w:rsidR="008D7ACC" w:rsidRPr="008D7ACC">
        <w:rPr>
          <w:rFonts w:asciiTheme="majorHAnsi" w:hAnsiTheme="majorHAnsi"/>
          <w:szCs w:val="24"/>
        </w:rPr>
        <w:t xml:space="preserve">find </w:t>
      </w:r>
      <w:r w:rsidR="008D7ACC">
        <w:rPr>
          <w:rFonts w:asciiTheme="majorHAnsi" w:hAnsiTheme="majorHAnsi"/>
          <w:szCs w:val="24"/>
        </w:rPr>
        <w:t>the benefits of breast feeding, the proper holds of the infant and latching techniques</w:t>
      </w:r>
      <w:r w:rsidRPr="008D7ACC">
        <w:rPr>
          <w:rFonts w:asciiTheme="majorHAnsi" w:hAnsiTheme="majorHAnsi"/>
          <w:szCs w:val="24"/>
        </w:rPr>
        <w:t xml:space="preserve">. I will also obtain </w:t>
      </w:r>
      <w:r w:rsidR="008D7ACC">
        <w:rPr>
          <w:rFonts w:asciiTheme="majorHAnsi" w:hAnsiTheme="majorHAnsi"/>
          <w:szCs w:val="24"/>
        </w:rPr>
        <w:t>any information on alternatives to breastfeeding to</w:t>
      </w:r>
      <w:r w:rsidR="007C547F">
        <w:rPr>
          <w:rFonts w:asciiTheme="majorHAnsi" w:hAnsiTheme="majorHAnsi"/>
          <w:szCs w:val="24"/>
        </w:rPr>
        <w:t xml:space="preserve"> promote the mothers choice to breastfeed or not. I will find and develop my skills and techniques to empower mothers to breastfeed to the best of their ability. </w:t>
      </w:r>
      <w:r w:rsidR="009B1232" w:rsidRPr="008D7ACC">
        <w:rPr>
          <w:rFonts w:asciiTheme="majorHAnsi" w:hAnsiTheme="majorHAnsi"/>
          <w:szCs w:val="24"/>
        </w:rPr>
        <w:t xml:space="preserve">I will also partner with the nurse to gain insight of </w:t>
      </w:r>
      <w:r w:rsidR="007C547F">
        <w:rPr>
          <w:rFonts w:asciiTheme="majorHAnsi" w:hAnsiTheme="majorHAnsi"/>
          <w:szCs w:val="24"/>
        </w:rPr>
        <w:t>her teaching techniques and tips</w:t>
      </w:r>
      <w:r w:rsidR="009B1232" w:rsidRPr="008D7ACC">
        <w:rPr>
          <w:rFonts w:asciiTheme="majorHAnsi" w:hAnsiTheme="majorHAnsi"/>
          <w:szCs w:val="24"/>
        </w:rPr>
        <w:t>.</w:t>
      </w:r>
      <w:r w:rsidR="007C547F">
        <w:rPr>
          <w:rFonts w:asciiTheme="majorHAnsi" w:hAnsiTheme="majorHAnsi"/>
          <w:szCs w:val="24"/>
        </w:rPr>
        <w:t xml:space="preserve"> I will strive to discuss and teach every patient I have on the benefits of breastfeeding.</w:t>
      </w:r>
      <w:r w:rsidR="00A940B1" w:rsidRPr="008D7ACC">
        <w:rPr>
          <w:rFonts w:asciiTheme="majorHAnsi" w:hAnsiTheme="majorHAnsi"/>
          <w:szCs w:val="24"/>
        </w:rPr>
        <w:t xml:space="preserve"> My timeframe is from </w:t>
      </w:r>
      <w:r w:rsidR="007C547F">
        <w:rPr>
          <w:rFonts w:asciiTheme="majorHAnsi" w:hAnsiTheme="majorHAnsi"/>
          <w:szCs w:val="24"/>
        </w:rPr>
        <w:t xml:space="preserve">October 4 2013 </w:t>
      </w:r>
      <w:r w:rsidR="007C547F" w:rsidRPr="008D7ACC">
        <w:rPr>
          <w:rFonts w:asciiTheme="majorHAnsi" w:hAnsiTheme="majorHAnsi"/>
          <w:szCs w:val="24"/>
        </w:rPr>
        <w:t>to</w:t>
      </w:r>
      <w:r w:rsidR="00A940B1" w:rsidRPr="008D7ACC">
        <w:rPr>
          <w:rFonts w:asciiTheme="majorHAnsi" w:hAnsiTheme="majorHAnsi"/>
          <w:szCs w:val="24"/>
        </w:rPr>
        <w:t xml:space="preserve"> </w:t>
      </w:r>
      <w:r w:rsidR="007C547F">
        <w:rPr>
          <w:rFonts w:asciiTheme="majorHAnsi" w:hAnsiTheme="majorHAnsi"/>
          <w:szCs w:val="24"/>
        </w:rPr>
        <w:t>December</w:t>
      </w:r>
      <w:r w:rsidR="007C547F" w:rsidRPr="008D7ACC">
        <w:rPr>
          <w:rFonts w:asciiTheme="majorHAnsi" w:hAnsiTheme="majorHAnsi"/>
          <w:szCs w:val="24"/>
        </w:rPr>
        <w:t xml:space="preserve"> 2013</w:t>
      </w:r>
      <w:r w:rsidR="00A940B1" w:rsidRPr="008D7ACC">
        <w:rPr>
          <w:rFonts w:asciiTheme="majorHAnsi" w:hAnsiTheme="majorHAnsi"/>
          <w:szCs w:val="24"/>
        </w:rPr>
        <w:t>.</w:t>
      </w:r>
    </w:p>
    <w:p w:rsidR="00060C39" w:rsidRPr="008D7ACC" w:rsidRDefault="00060C39" w:rsidP="00060C39">
      <w:pPr>
        <w:rPr>
          <w:rFonts w:asciiTheme="majorHAnsi" w:hAnsiTheme="majorHAnsi"/>
          <w:szCs w:val="24"/>
        </w:rPr>
      </w:pPr>
    </w:p>
    <w:p w:rsidR="00060C39" w:rsidRPr="008D7ACC" w:rsidRDefault="00060C39" w:rsidP="00060C39">
      <w:pPr>
        <w:rPr>
          <w:rFonts w:asciiTheme="majorHAnsi" w:hAnsiTheme="majorHAnsi"/>
          <w:szCs w:val="24"/>
        </w:rPr>
      </w:pPr>
    </w:p>
    <w:p w:rsidR="00060C39" w:rsidRPr="008D7ACC" w:rsidRDefault="00060C39" w:rsidP="00060C39">
      <w:pPr>
        <w:rPr>
          <w:rFonts w:asciiTheme="majorHAnsi" w:hAnsiTheme="majorHAnsi"/>
          <w:b/>
          <w:szCs w:val="24"/>
        </w:rPr>
      </w:pPr>
    </w:p>
    <w:p w:rsidR="00060C39" w:rsidRPr="008D7ACC" w:rsidRDefault="00060C39" w:rsidP="00060C39">
      <w:pPr>
        <w:pBdr>
          <w:bottom w:val="single" w:sz="12" w:space="1" w:color="auto"/>
        </w:pBdr>
        <w:rPr>
          <w:rFonts w:asciiTheme="majorHAnsi" w:hAnsiTheme="majorHAnsi"/>
          <w:b/>
          <w:szCs w:val="24"/>
        </w:rPr>
      </w:pPr>
    </w:p>
    <w:p w:rsidR="00060C39" w:rsidRPr="008D7ACC" w:rsidRDefault="00060C39" w:rsidP="00060C39">
      <w:pPr>
        <w:rPr>
          <w:rFonts w:asciiTheme="majorHAnsi" w:hAnsiTheme="majorHAnsi"/>
          <w:b/>
          <w:szCs w:val="24"/>
        </w:rPr>
      </w:pPr>
      <w:r w:rsidRPr="008D7ACC">
        <w:rPr>
          <w:rFonts w:asciiTheme="majorHAnsi" w:hAnsiTheme="majorHAnsi"/>
          <w:b/>
          <w:szCs w:val="24"/>
        </w:rPr>
        <w:t>Evaluation</w:t>
      </w:r>
    </w:p>
    <w:p w:rsidR="00060C39" w:rsidRPr="008D7ACC" w:rsidRDefault="00060C39" w:rsidP="00060C39">
      <w:pPr>
        <w:rPr>
          <w:rFonts w:asciiTheme="majorHAnsi" w:hAnsiTheme="majorHAnsi"/>
          <w:b/>
          <w:i/>
          <w:szCs w:val="24"/>
        </w:rPr>
      </w:pPr>
      <w:r w:rsidRPr="008D7ACC">
        <w:rPr>
          <w:rFonts w:asciiTheme="majorHAnsi" w:hAnsiTheme="majorHAnsi"/>
          <w:b/>
          <w:i/>
          <w:szCs w:val="24"/>
        </w:rPr>
        <w:t>How will I know that I have achieved my goal?</w:t>
      </w:r>
    </w:p>
    <w:p w:rsidR="00A940B1" w:rsidRPr="008D7ACC" w:rsidRDefault="00A940B1" w:rsidP="00060C39">
      <w:pPr>
        <w:rPr>
          <w:rFonts w:asciiTheme="majorHAnsi" w:hAnsiTheme="majorHAnsi"/>
          <w:szCs w:val="24"/>
        </w:rPr>
      </w:pPr>
    </w:p>
    <w:p w:rsidR="00A940B1" w:rsidRPr="008D7ACC" w:rsidRDefault="00A940B1" w:rsidP="00060C39">
      <w:pPr>
        <w:rPr>
          <w:rFonts w:asciiTheme="majorHAnsi" w:hAnsiTheme="majorHAnsi"/>
          <w:szCs w:val="24"/>
        </w:rPr>
      </w:pPr>
      <w:r w:rsidRPr="008D7ACC">
        <w:rPr>
          <w:rFonts w:asciiTheme="majorHAnsi" w:hAnsiTheme="majorHAnsi"/>
          <w:szCs w:val="24"/>
        </w:rPr>
        <w:t xml:space="preserve">I will know I have achieved my goal when I have gained valuable knowledge on the </w:t>
      </w:r>
      <w:r w:rsidR="007C547F">
        <w:rPr>
          <w:rFonts w:asciiTheme="majorHAnsi" w:hAnsiTheme="majorHAnsi"/>
          <w:szCs w:val="24"/>
        </w:rPr>
        <w:t>art of breastfeeding</w:t>
      </w:r>
      <w:r w:rsidRPr="008D7ACC">
        <w:rPr>
          <w:rFonts w:asciiTheme="majorHAnsi" w:hAnsiTheme="majorHAnsi"/>
          <w:szCs w:val="24"/>
        </w:rPr>
        <w:t xml:space="preserve"> and can explain to my </w:t>
      </w:r>
      <w:r w:rsidR="007C547F">
        <w:rPr>
          <w:rFonts w:asciiTheme="majorHAnsi" w:hAnsiTheme="majorHAnsi"/>
          <w:szCs w:val="24"/>
        </w:rPr>
        <w:t>Patients</w:t>
      </w:r>
      <w:r w:rsidRPr="008D7ACC">
        <w:rPr>
          <w:rFonts w:asciiTheme="majorHAnsi" w:hAnsiTheme="majorHAnsi"/>
          <w:szCs w:val="24"/>
        </w:rPr>
        <w:t xml:space="preserve"> </w:t>
      </w:r>
      <w:r w:rsidR="007C547F">
        <w:rPr>
          <w:rFonts w:asciiTheme="majorHAnsi" w:hAnsiTheme="majorHAnsi"/>
          <w:szCs w:val="24"/>
        </w:rPr>
        <w:t>with great confidence how to use various techniques to breastfeed and explain the benefits of choosing to breastfeed and supplying my patient with all the materials necessary to help her achieve her goals with confidence.</w:t>
      </w:r>
      <w:r w:rsidRPr="008D7ACC">
        <w:rPr>
          <w:rFonts w:asciiTheme="majorHAnsi" w:hAnsiTheme="majorHAnsi"/>
          <w:szCs w:val="24"/>
        </w:rPr>
        <w:t xml:space="preserve"> I have achieved my goal when I can answer the question</w:t>
      </w:r>
      <w:r w:rsidR="007C547F">
        <w:rPr>
          <w:rFonts w:asciiTheme="majorHAnsi" w:hAnsiTheme="majorHAnsi"/>
          <w:szCs w:val="24"/>
        </w:rPr>
        <w:t>s</w:t>
      </w:r>
      <w:r w:rsidRPr="008D7ACC">
        <w:rPr>
          <w:rFonts w:asciiTheme="majorHAnsi" w:hAnsiTheme="majorHAnsi"/>
          <w:szCs w:val="24"/>
        </w:rPr>
        <w:t xml:space="preserve"> that I have stated as my goal with knowledge and understanding.</w:t>
      </w:r>
    </w:p>
    <w:p w:rsidR="00060C39" w:rsidRPr="008D7ACC" w:rsidRDefault="00060C39" w:rsidP="00060C39">
      <w:pPr>
        <w:rPr>
          <w:rFonts w:asciiTheme="majorHAnsi" w:hAnsiTheme="majorHAnsi"/>
          <w:szCs w:val="24"/>
        </w:rPr>
      </w:pPr>
    </w:p>
    <w:p w:rsidR="00060C39" w:rsidRPr="008D7ACC" w:rsidRDefault="00060C39" w:rsidP="00060C39">
      <w:pPr>
        <w:rPr>
          <w:rFonts w:asciiTheme="majorHAnsi" w:hAnsiTheme="majorHAnsi"/>
          <w:szCs w:val="24"/>
        </w:rPr>
      </w:pPr>
    </w:p>
    <w:p w:rsidR="00060C39" w:rsidRPr="008D7ACC" w:rsidRDefault="00060C39" w:rsidP="00060C39">
      <w:pPr>
        <w:rPr>
          <w:rFonts w:asciiTheme="majorHAnsi" w:hAnsiTheme="majorHAnsi"/>
          <w:szCs w:val="24"/>
        </w:rPr>
      </w:pPr>
    </w:p>
    <w:p w:rsidR="00060C39" w:rsidRPr="008D7ACC" w:rsidRDefault="00060C39" w:rsidP="00060C39">
      <w:pPr>
        <w:pBdr>
          <w:bottom w:val="single" w:sz="12" w:space="1" w:color="auto"/>
        </w:pBdr>
        <w:rPr>
          <w:rFonts w:asciiTheme="majorHAnsi" w:hAnsiTheme="majorHAnsi"/>
          <w:szCs w:val="24"/>
        </w:rPr>
      </w:pPr>
    </w:p>
    <w:p w:rsidR="00060C39" w:rsidRPr="008D7ACC" w:rsidRDefault="00060C39" w:rsidP="00060C39">
      <w:pPr>
        <w:rPr>
          <w:rFonts w:asciiTheme="majorHAnsi" w:hAnsiTheme="majorHAnsi"/>
          <w:szCs w:val="24"/>
        </w:rPr>
      </w:pPr>
      <w:r w:rsidRPr="008D7ACC">
        <w:rPr>
          <w:rFonts w:asciiTheme="majorHAnsi" w:hAnsiTheme="majorHAnsi"/>
          <w:szCs w:val="24"/>
        </w:rPr>
        <w:t>My learning plan addresses:</w:t>
      </w:r>
    </w:p>
    <w:p w:rsidR="00060C39" w:rsidRPr="008D7ACC" w:rsidRDefault="008E713E" w:rsidP="00A940B1">
      <w:pPr>
        <w:ind w:left="360"/>
        <w:rPr>
          <w:rFonts w:asciiTheme="majorHAnsi" w:hAnsiTheme="majorHAnsi"/>
          <w:b/>
          <w:szCs w:val="24"/>
        </w:rPr>
      </w:pPr>
      <w:r>
        <w:rPr>
          <w:rFonts w:asciiTheme="majorHAnsi" w:hAnsiTheme="majorHAnsi"/>
          <w:b/>
          <w:szCs w:val="24"/>
        </w:rPr>
        <w:t xml:space="preserve">     </w:t>
      </w:r>
      <w:r w:rsidR="00060C39" w:rsidRPr="008D7ACC">
        <w:rPr>
          <w:rFonts w:asciiTheme="majorHAnsi" w:hAnsiTheme="majorHAnsi"/>
          <w:b/>
          <w:szCs w:val="24"/>
        </w:rPr>
        <w:t>Self Reflection</w:t>
      </w:r>
    </w:p>
    <w:p w:rsidR="00060C39" w:rsidRPr="008D7ACC" w:rsidRDefault="00A940B1" w:rsidP="00A940B1">
      <w:pPr>
        <w:ind w:left="360"/>
        <w:rPr>
          <w:rFonts w:asciiTheme="majorHAnsi" w:hAnsiTheme="majorHAnsi"/>
          <w:b/>
          <w:szCs w:val="24"/>
        </w:rPr>
      </w:pPr>
      <w:r w:rsidRPr="008D7ACC">
        <w:rPr>
          <w:rFonts w:asciiTheme="majorHAnsi" w:hAnsiTheme="majorHAnsi"/>
          <w:b/>
          <w:szCs w:val="24"/>
        </w:rPr>
        <w:t xml:space="preserve">X </w:t>
      </w:r>
      <w:r w:rsidR="00060C39" w:rsidRPr="008D7ACC">
        <w:rPr>
          <w:rFonts w:asciiTheme="majorHAnsi" w:hAnsiTheme="majorHAnsi"/>
          <w:b/>
          <w:szCs w:val="24"/>
        </w:rPr>
        <w:t>Course Learning Objectives</w:t>
      </w:r>
    </w:p>
    <w:p w:rsidR="00060C39" w:rsidRPr="008D7ACC" w:rsidRDefault="008E713E" w:rsidP="00A940B1">
      <w:pPr>
        <w:ind w:left="360"/>
        <w:rPr>
          <w:rFonts w:asciiTheme="majorHAnsi" w:hAnsiTheme="majorHAnsi"/>
          <w:b/>
          <w:szCs w:val="24"/>
        </w:rPr>
      </w:pPr>
      <w:r>
        <w:rPr>
          <w:rFonts w:asciiTheme="majorHAnsi" w:hAnsiTheme="majorHAnsi"/>
          <w:b/>
          <w:szCs w:val="24"/>
        </w:rPr>
        <w:t xml:space="preserve">    </w:t>
      </w:r>
      <w:r w:rsidR="00A940B1" w:rsidRPr="008D7ACC">
        <w:rPr>
          <w:rFonts w:asciiTheme="majorHAnsi" w:hAnsiTheme="majorHAnsi"/>
          <w:b/>
          <w:szCs w:val="24"/>
        </w:rPr>
        <w:t xml:space="preserve"> </w:t>
      </w:r>
      <w:r w:rsidR="00060C39" w:rsidRPr="008D7ACC">
        <w:rPr>
          <w:rFonts w:asciiTheme="majorHAnsi" w:hAnsiTheme="majorHAnsi"/>
          <w:b/>
          <w:szCs w:val="24"/>
        </w:rPr>
        <w:t>Consideration to previous evaluation</w:t>
      </w:r>
    </w:p>
    <w:p w:rsidR="00060C39" w:rsidRPr="008D7ACC" w:rsidRDefault="00A940B1" w:rsidP="00A940B1">
      <w:pPr>
        <w:pBdr>
          <w:bottom w:val="single" w:sz="12" w:space="1" w:color="auto"/>
        </w:pBdr>
        <w:ind w:left="360"/>
        <w:rPr>
          <w:rFonts w:asciiTheme="majorHAnsi" w:hAnsiTheme="majorHAnsi"/>
          <w:b/>
          <w:szCs w:val="24"/>
        </w:rPr>
      </w:pPr>
      <w:r w:rsidRPr="008D7ACC">
        <w:rPr>
          <w:rFonts w:asciiTheme="majorHAnsi" w:hAnsiTheme="majorHAnsi"/>
          <w:b/>
          <w:szCs w:val="24"/>
        </w:rPr>
        <w:t xml:space="preserve">X </w:t>
      </w:r>
      <w:r w:rsidR="00060C39" w:rsidRPr="008D7ACC">
        <w:rPr>
          <w:rFonts w:asciiTheme="majorHAnsi" w:hAnsiTheme="majorHAnsi"/>
          <w:b/>
          <w:szCs w:val="24"/>
        </w:rPr>
        <w:t>Cumulative and Appropriate for educational level</w:t>
      </w:r>
    </w:p>
    <w:p w:rsidR="00060C39" w:rsidRPr="008D7ACC" w:rsidRDefault="00060C39" w:rsidP="00060C39">
      <w:pPr>
        <w:rPr>
          <w:rFonts w:asciiTheme="majorHAnsi" w:hAnsiTheme="majorHAnsi"/>
          <w:szCs w:val="24"/>
        </w:rPr>
      </w:pPr>
    </w:p>
    <w:p w:rsidR="00060C39" w:rsidRPr="008D7ACC" w:rsidRDefault="00060C39" w:rsidP="00060C39">
      <w:pPr>
        <w:rPr>
          <w:rFonts w:asciiTheme="majorHAnsi" w:hAnsiTheme="majorHAnsi"/>
          <w:szCs w:val="24"/>
        </w:rPr>
      </w:pPr>
    </w:p>
    <w:p w:rsidR="00F76B79" w:rsidRPr="008D7ACC" w:rsidRDefault="00323FAA" w:rsidP="00060C39">
      <w:pPr>
        <w:rPr>
          <w:rFonts w:asciiTheme="majorHAnsi" w:hAnsiTheme="majorHAnsi"/>
          <w:szCs w:val="24"/>
        </w:rPr>
      </w:pPr>
      <w:r w:rsidRPr="008D7ACC">
        <w:rPr>
          <w:rFonts w:asciiTheme="majorHAnsi" w:hAnsiTheme="majorHAnsi"/>
          <w:szCs w:val="24"/>
        </w:rPr>
        <w:t>Signature :Dawn Reid</w:t>
      </w:r>
      <w:r w:rsidR="00060C39" w:rsidRPr="008D7ACC">
        <w:rPr>
          <w:rFonts w:asciiTheme="majorHAnsi" w:hAnsiTheme="majorHAnsi"/>
          <w:szCs w:val="24"/>
        </w:rPr>
        <w:t xml:space="preserve">_                           </w:t>
      </w:r>
      <w:r w:rsidRPr="008D7ACC">
        <w:rPr>
          <w:rFonts w:asciiTheme="majorHAnsi" w:hAnsiTheme="majorHAnsi"/>
          <w:szCs w:val="24"/>
        </w:rPr>
        <w:t>Date</w:t>
      </w:r>
      <w:r w:rsidR="007C547F">
        <w:rPr>
          <w:rFonts w:asciiTheme="majorHAnsi" w:hAnsiTheme="majorHAnsi"/>
          <w:szCs w:val="24"/>
        </w:rPr>
        <w:t>: October 2, 2013</w:t>
      </w:r>
    </w:p>
    <w:sectPr w:rsidR="00F76B79" w:rsidRPr="008D7AC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D1" w:rsidRDefault="00C736D1" w:rsidP="006B2995">
      <w:r>
        <w:separator/>
      </w:r>
    </w:p>
  </w:endnote>
  <w:endnote w:type="continuationSeparator" w:id="0">
    <w:p w:rsidR="00C736D1" w:rsidRDefault="00C736D1" w:rsidP="006B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D1" w:rsidRDefault="00C736D1" w:rsidP="006B2995">
      <w:r>
        <w:separator/>
      </w:r>
    </w:p>
  </w:footnote>
  <w:footnote w:type="continuationSeparator" w:id="0">
    <w:p w:rsidR="00C736D1" w:rsidRDefault="00C736D1" w:rsidP="006B2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95" w:rsidRPr="006B2995" w:rsidRDefault="006B2995" w:rsidP="006B2995">
    <w:pPr>
      <w:pStyle w:val="Header"/>
      <w:jc w:val="right"/>
      <w:rPr>
        <w:lang w:val="en-CA"/>
      </w:rPr>
    </w:pPr>
    <w:r>
      <w:rPr>
        <w:lang w:val="en-CA"/>
      </w:rPr>
      <w:t xml:space="preserve">Page </w:t>
    </w:r>
    <w:r w:rsidR="00513DCE" w:rsidRPr="00513DCE">
      <w:rPr>
        <w:lang w:val="en-CA"/>
      </w:rPr>
      <w:fldChar w:fldCharType="begin"/>
    </w:r>
    <w:r w:rsidR="00513DCE" w:rsidRPr="00513DCE">
      <w:rPr>
        <w:lang w:val="en-CA"/>
      </w:rPr>
      <w:instrText xml:space="preserve"> PAGE   \* MERGEFORMAT </w:instrText>
    </w:r>
    <w:r w:rsidR="00513DCE" w:rsidRPr="00513DCE">
      <w:rPr>
        <w:lang w:val="en-CA"/>
      </w:rPr>
      <w:fldChar w:fldCharType="separate"/>
    </w:r>
    <w:r w:rsidR="00D679BF">
      <w:rPr>
        <w:noProof/>
        <w:lang w:val="en-CA"/>
      </w:rPr>
      <w:t>1</w:t>
    </w:r>
    <w:r w:rsidR="00513DCE" w:rsidRPr="00513DCE">
      <w:rPr>
        <w:noProof/>
        <w:lang w:val="en-CA"/>
      </w:rPr>
      <w:fldChar w:fldCharType="end"/>
    </w:r>
    <w:r>
      <w:rPr>
        <w:lang w:val="en-CA"/>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AEF"/>
    <w:multiLevelType w:val="hybridMultilevel"/>
    <w:tmpl w:val="2CD8EA6A"/>
    <w:lvl w:ilvl="0" w:tplc="98628844">
      <w:start w:val="1"/>
      <w:numFmt w:val="decimal"/>
      <w:lvlText w:val="%1)"/>
      <w:lvlJc w:val="left"/>
      <w:pPr>
        <w:ind w:left="720" w:hanging="360"/>
      </w:pPr>
      <w:rPr>
        <w:rFonts w:ascii="Arial" w:hAnsi="Arial" w:cs="Arial"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2F2A07"/>
    <w:multiLevelType w:val="hybridMultilevel"/>
    <w:tmpl w:val="F31C1B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86322B"/>
    <w:multiLevelType w:val="hybridMultilevel"/>
    <w:tmpl w:val="BEC2AAB2"/>
    <w:lvl w:ilvl="0" w:tplc="EFA672BE">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985365A"/>
    <w:multiLevelType w:val="hybridMultilevel"/>
    <w:tmpl w:val="CBA878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5F371B9"/>
    <w:multiLevelType w:val="hybridMultilevel"/>
    <w:tmpl w:val="41D4C7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39"/>
    <w:rsid w:val="00060C39"/>
    <w:rsid w:val="00143E1B"/>
    <w:rsid w:val="00144028"/>
    <w:rsid w:val="001B6866"/>
    <w:rsid w:val="00284E98"/>
    <w:rsid w:val="00323FAA"/>
    <w:rsid w:val="0037657F"/>
    <w:rsid w:val="003D27CA"/>
    <w:rsid w:val="00465B50"/>
    <w:rsid w:val="00482C63"/>
    <w:rsid w:val="00513DCE"/>
    <w:rsid w:val="00535625"/>
    <w:rsid w:val="006B2995"/>
    <w:rsid w:val="007C547F"/>
    <w:rsid w:val="008D7ACC"/>
    <w:rsid w:val="008E713E"/>
    <w:rsid w:val="009B1232"/>
    <w:rsid w:val="00A940B1"/>
    <w:rsid w:val="00C736D1"/>
    <w:rsid w:val="00CC1681"/>
    <w:rsid w:val="00CE3D2A"/>
    <w:rsid w:val="00D35EC7"/>
    <w:rsid w:val="00D679BF"/>
    <w:rsid w:val="00D8072A"/>
    <w:rsid w:val="00D83D50"/>
    <w:rsid w:val="00F76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39"/>
    <w:pPr>
      <w:spacing w:after="0" w:line="240" w:lineRule="auto"/>
    </w:pPr>
    <w:rPr>
      <w:rFonts w:ascii="Times New Roman" w:eastAsia="Times New Roman" w:hAnsi="Times New Roman" w:cs="Times New Roman"/>
      <w:color w:val="000000"/>
      <w:sz w:val="24"/>
      <w:szCs w:val="1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5EC7"/>
    <w:rPr>
      <w:b/>
      <w:bCs/>
    </w:rPr>
  </w:style>
  <w:style w:type="paragraph" w:styleId="ListParagraph">
    <w:name w:val="List Paragraph"/>
    <w:basedOn w:val="Normal"/>
    <w:uiPriority w:val="34"/>
    <w:qFormat/>
    <w:rsid w:val="00465B50"/>
    <w:pPr>
      <w:ind w:left="720"/>
      <w:contextualSpacing/>
    </w:pPr>
  </w:style>
  <w:style w:type="paragraph" w:styleId="Header">
    <w:name w:val="header"/>
    <w:basedOn w:val="Normal"/>
    <w:link w:val="HeaderChar"/>
    <w:uiPriority w:val="99"/>
    <w:unhideWhenUsed/>
    <w:rsid w:val="006B2995"/>
    <w:pPr>
      <w:tabs>
        <w:tab w:val="center" w:pos="4680"/>
        <w:tab w:val="right" w:pos="9360"/>
      </w:tabs>
    </w:pPr>
  </w:style>
  <w:style w:type="character" w:customStyle="1" w:styleId="HeaderChar">
    <w:name w:val="Header Char"/>
    <w:basedOn w:val="DefaultParagraphFont"/>
    <w:link w:val="Header"/>
    <w:uiPriority w:val="99"/>
    <w:rsid w:val="006B2995"/>
    <w:rPr>
      <w:rFonts w:ascii="Times New Roman" w:eastAsia="Times New Roman" w:hAnsi="Times New Roman" w:cs="Times New Roman"/>
      <w:color w:val="000000"/>
      <w:sz w:val="24"/>
      <w:szCs w:val="18"/>
      <w:lang w:val="en-US" w:eastAsia="en-CA"/>
    </w:rPr>
  </w:style>
  <w:style w:type="paragraph" w:styleId="Footer">
    <w:name w:val="footer"/>
    <w:basedOn w:val="Normal"/>
    <w:link w:val="FooterChar"/>
    <w:uiPriority w:val="99"/>
    <w:unhideWhenUsed/>
    <w:rsid w:val="006B2995"/>
    <w:pPr>
      <w:tabs>
        <w:tab w:val="center" w:pos="4680"/>
        <w:tab w:val="right" w:pos="9360"/>
      </w:tabs>
    </w:pPr>
  </w:style>
  <w:style w:type="character" w:customStyle="1" w:styleId="FooterChar">
    <w:name w:val="Footer Char"/>
    <w:basedOn w:val="DefaultParagraphFont"/>
    <w:link w:val="Footer"/>
    <w:uiPriority w:val="99"/>
    <w:rsid w:val="006B2995"/>
    <w:rPr>
      <w:rFonts w:ascii="Times New Roman" w:eastAsia="Times New Roman" w:hAnsi="Times New Roman" w:cs="Times New Roman"/>
      <w:color w:val="000000"/>
      <w:sz w:val="24"/>
      <w:szCs w:val="18"/>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39"/>
    <w:pPr>
      <w:spacing w:after="0" w:line="240" w:lineRule="auto"/>
    </w:pPr>
    <w:rPr>
      <w:rFonts w:ascii="Times New Roman" w:eastAsia="Times New Roman" w:hAnsi="Times New Roman" w:cs="Times New Roman"/>
      <w:color w:val="000000"/>
      <w:sz w:val="24"/>
      <w:szCs w:val="1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5EC7"/>
    <w:rPr>
      <w:b/>
      <w:bCs/>
    </w:rPr>
  </w:style>
  <w:style w:type="paragraph" w:styleId="ListParagraph">
    <w:name w:val="List Paragraph"/>
    <w:basedOn w:val="Normal"/>
    <w:uiPriority w:val="34"/>
    <w:qFormat/>
    <w:rsid w:val="00465B50"/>
    <w:pPr>
      <w:ind w:left="720"/>
      <w:contextualSpacing/>
    </w:pPr>
  </w:style>
  <w:style w:type="paragraph" w:styleId="Header">
    <w:name w:val="header"/>
    <w:basedOn w:val="Normal"/>
    <w:link w:val="HeaderChar"/>
    <w:uiPriority w:val="99"/>
    <w:unhideWhenUsed/>
    <w:rsid w:val="006B2995"/>
    <w:pPr>
      <w:tabs>
        <w:tab w:val="center" w:pos="4680"/>
        <w:tab w:val="right" w:pos="9360"/>
      </w:tabs>
    </w:pPr>
  </w:style>
  <w:style w:type="character" w:customStyle="1" w:styleId="HeaderChar">
    <w:name w:val="Header Char"/>
    <w:basedOn w:val="DefaultParagraphFont"/>
    <w:link w:val="Header"/>
    <w:uiPriority w:val="99"/>
    <w:rsid w:val="006B2995"/>
    <w:rPr>
      <w:rFonts w:ascii="Times New Roman" w:eastAsia="Times New Roman" w:hAnsi="Times New Roman" w:cs="Times New Roman"/>
      <w:color w:val="000000"/>
      <w:sz w:val="24"/>
      <w:szCs w:val="18"/>
      <w:lang w:val="en-US" w:eastAsia="en-CA"/>
    </w:rPr>
  </w:style>
  <w:style w:type="paragraph" w:styleId="Footer">
    <w:name w:val="footer"/>
    <w:basedOn w:val="Normal"/>
    <w:link w:val="FooterChar"/>
    <w:uiPriority w:val="99"/>
    <w:unhideWhenUsed/>
    <w:rsid w:val="006B2995"/>
    <w:pPr>
      <w:tabs>
        <w:tab w:val="center" w:pos="4680"/>
        <w:tab w:val="right" w:pos="9360"/>
      </w:tabs>
    </w:pPr>
  </w:style>
  <w:style w:type="character" w:customStyle="1" w:styleId="FooterChar">
    <w:name w:val="Footer Char"/>
    <w:basedOn w:val="DefaultParagraphFont"/>
    <w:link w:val="Footer"/>
    <w:uiPriority w:val="99"/>
    <w:rsid w:val="006B2995"/>
    <w:rPr>
      <w:rFonts w:ascii="Times New Roman" w:eastAsia="Times New Roman" w:hAnsi="Times New Roman" w:cs="Times New Roman"/>
      <w:color w:val="000000"/>
      <w:sz w:val="24"/>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Desiree Hebert</cp:lastModifiedBy>
  <cp:revision>2</cp:revision>
  <dcterms:created xsi:type="dcterms:W3CDTF">2013-12-06T16:50:00Z</dcterms:created>
  <dcterms:modified xsi:type="dcterms:W3CDTF">2013-12-06T16:50:00Z</dcterms:modified>
</cp:coreProperties>
</file>