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9" w:rsidRPr="001D32BB" w:rsidRDefault="00060C39" w:rsidP="00060C39">
      <w:pPr>
        <w:rPr>
          <w:rFonts w:asciiTheme="majorHAnsi" w:hAnsiTheme="majorHAnsi"/>
          <w:szCs w:val="24"/>
        </w:rPr>
      </w:pPr>
      <w:bookmarkStart w:id="0" w:name="_GoBack"/>
      <w:bookmarkEnd w:id="0"/>
      <w:r w:rsidRPr="001D32BB">
        <w:rPr>
          <w:rFonts w:asciiTheme="majorHAnsi" w:hAnsiTheme="majorHAnsi"/>
          <w:szCs w:val="24"/>
        </w:rPr>
        <w:t xml:space="preserve">Learning Plan </w:t>
      </w:r>
      <w:r w:rsidRPr="001D32BB">
        <w:rPr>
          <w:rFonts w:asciiTheme="majorHAnsi" w:hAnsiTheme="majorHAnsi"/>
          <w:szCs w:val="24"/>
        </w:rPr>
        <w:tab/>
      </w:r>
      <w:r w:rsidRPr="001D32BB">
        <w:rPr>
          <w:rFonts w:asciiTheme="majorHAnsi" w:hAnsiTheme="majorHAnsi"/>
          <w:szCs w:val="24"/>
        </w:rPr>
        <w:tab/>
      </w:r>
      <w:r w:rsidRPr="001D32BB">
        <w:rPr>
          <w:rFonts w:asciiTheme="majorHAnsi" w:hAnsiTheme="majorHAnsi"/>
          <w:szCs w:val="24"/>
        </w:rPr>
        <w:tab/>
      </w:r>
      <w:r w:rsidRPr="001D32BB">
        <w:rPr>
          <w:rFonts w:asciiTheme="majorHAnsi" w:hAnsiTheme="majorHAnsi"/>
          <w:szCs w:val="24"/>
        </w:rPr>
        <w:tab/>
      </w:r>
      <w:r w:rsidRPr="001D32BB">
        <w:rPr>
          <w:rFonts w:asciiTheme="majorHAnsi" w:hAnsiTheme="majorHAnsi"/>
          <w:szCs w:val="24"/>
        </w:rPr>
        <w:tab/>
      </w:r>
      <w:r w:rsidRPr="001D32BB">
        <w:rPr>
          <w:rFonts w:asciiTheme="majorHAnsi" w:hAnsiTheme="majorHAnsi"/>
          <w:szCs w:val="24"/>
        </w:rPr>
        <w:tab/>
        <w:t>Page _</w:t>
      </w:r>
      <w:r w:rsidR="00D8072A" w:rsidRPr="001D32BB">
        <w:rPr>
          <w:rFonts w:asciiTheme="majorHAnsi" w:hAnsiTheme="majorHAnsi"/>
          <w:szCs w:val="24"/>
        </w:rPr>
        <w:t>1</w:t>
      </w:r>
      <w:r w:rsidRPr="001D32BB">
        <w:rPr>
          <w:rFonts w:asciiTheme="majorHAnsi" w:hAnsiTheme="majorHAnsi"/>
          <w:szCs w:val="24"/>
        </w:rPr>
        <w:t>_ of _</w:t>
      </w:r>
      <w:r w:rsidR="00756B92" w:rsidRPr="001D32BB">
        <w:rPr>
          <w:rFonts w:asciiTheme="majorHAnsi" w:hAnsiTheme="majorHAnsi"/>
          <w:szCs w:val="24"/>
        </w:rPr>
        <w:t>2</w:t>
      </w:r>
      <w:r w:rsidRPr="001D32BB">
        <w:rPr>
          <w:rFonts w:asciiTheme="majorHAnsi" w:hAnsiTheme="majorHAnsi"/>
          <w:szCs w:val="24"/>
        </w:rPr>
        <w:t>__</w:t>
      </w:r>
    </w:p>
    <w:p w:rsidR="00060C39" w:rsidRPr="001D32BB" w:rsidRDefault="00060C39" w:rsidP="00060C39">
      <w:pPr>
        <w:rPr>
          <w:rFonts w:asciiTheme="majorHAnsi" w:hAnsiTheme="majorHAnsi"/>
          <w:szCs w:val="24"/>
        </w:rPr>
      </w:pPr>
    </w:p>
    <w:p w:rsidR="00060C39" w:rsidRPr="001D32BB" w:rsidRDefault="00060C39" w:rsidP="00060C39">
      <w:pPr>
        <w:rPr>
          <w:rFonts w:asciiTheme="majorHAnsi" w:hAnsiTheme="majorHAnsi"/>
          <w:szCs w:val="24"/>
        </w:rPr>
      </w:pPr>
      <w:r w:rsidRPr="001D32BB">
        <w:rPr>
          <w:rFonts w:asciiTheme="majorHAnsi" w:hAnsiTheme="majorHAnsi"/>
          <w:szCs w:val="24"/>
        </w:rPr>
        <w:t>Name: __</w:t>
      </w:r>
      <w:r w:rsidR="00D8072A" w:rsidRPr="001D32BB">
        <w:rPr>
          <w:rFonts w:asciiTheme="majorHAnsi" w:hAnsiTheme="majorHAnsi"/>
          <w:szCs w:val="24"/>
          <w:lang w:val="en-CA"/>
        </w:rPr>
        <w:t>Dawn Reid</w:t>
      </w:r>
      <w:r w:rsidRPr="001D32BB">
        <w:rPr>
          <w:rFonts w:asciiTheme="majorHAnsi" w:hAnsiTheme="majorHAnsi"/>
          <w:szCs w:val="24"/>
        </w:rPr>
        <w:t>___________</w:t>
      </w:r>
      <w:r w:rsidRPr="001D32BB">
        <w:rPr>
          <w:rFonts w:asciiTheme="majorHAnsi" w:hAnsiTheme="majorHAnsi"/>
          <w:szCs w:val="24"/>
        </w:rPr>
        <w:tab/>
      </w:r>
      <w:r w:rsidRPr="001D32BB">
        <w:rPr>
          <w:rFonts w:asciiTheme="majorHAnsi" w:hAnsiTheme="majorHAnsi"/>
          <w:szCs w:val="24"/>
        </w:rPr>
        <w:tab/>
        <w:t>Course Number:</w:t>
      </w:r>
      <w:r w:rsidR="00917C2C" w:rsidRPr="001D32BB">
        <w:rPr>
          <w:rFonts w:asciiTheme="majorHAnsi" w:hAnsiTheme="majorHAnsi"/>
          <w:szCs w:val="24"/>
        </w:rPr>
        <w:t xml:space="preserve"> Nurse2010</w:t>
      </w:r>
      <w:r w:rsidRPr="001D32BB">
        <w:rPr>
          <w:rFonts w:asciiTheme="majorHAnsi" w:hAnsiTheme="majorHAnsi"/>
          <w:szCs w:val="24"/>
        </w:rPr>
        <w:t>______</w:t>
      </w:r>
    </w:p>
    <w:p w:rsidR="00060C39" w:rsidRPr="001D32BB" w:rsidRDefault="00060C39" w:rsidP="00060C39">
      <w:pPr>
        <w:rPr>
          <w:rFonts w:asciiTheme="majorHAnsi" w:hAnsiTheme="majorHAnsi"/>
          <w:szCs w:val="24"/>
        </w:rPr>
      </w:pPr>
    </w:p>
    <w:p w:rsidR="00060C39" w:rsidRPr="001D32BB" w:rsidRDefault="00060C39" w:rsidP="00060C39">
      <w:pPr>
        <w:pBdr>
          <w:bottom w:val="single" w:sz="12" w:space="1" w:color="auto"/>
        </w:pBdr>
        <w:rPr>
          <w:rFonts w:asciiTheme="majorHAnsi" w:hAnsiTheme="majorHAnsi"/>
          <w:szCs w:val="24"/>
        </w:rPr>
      </w:pPr>
      <w:r w:rsidRPr="001D32BB">
        <w:rPr>
          <w:rFonts w:asciiTheme="majorHAnsi" w:hAnsiTheme="majorHAnsi"/>
          <w:szCs w:val="24"/>
        </w:rPr>
        <w:t>Course Name:</w:t>
      </w:r>
      <w:r w:rsidR="00D8072A" w:rsidRPr="001D32BB">
        <w:rPr>
          <w:rFonts w:asciiTheme="majorHAnsi" w:hAnsiTheme="majorHAnsi"/>
          <w:szCs w:val="24"/>
        </w:rPr>
        <w:t xml:space="preserve"> Clinical Practice</w:t>
      </w:r>
      <w:r w:rsidRPr="001D32BB">
        <w:rPr>
          <w:rFonts w:asciiTheme="majorHAnsi" w:hAnsiTheme="majorHAnsi"/>
          <w:szCs w:val="24"/>
        </w:rPr>
        <w:t>_</w:t>
      </w:r>
      <w:r w:rsidRPr="001D32BB">
        <w:rPr>
          <w:rFonts w:asciiTheme="majorHAnsi" w:hAnsiTheme="majorHAnsi"/>
          <w:szCs w:val="24"/>
        </w:rPr>
        <w:tab/>
      </w:r>
      <w:r w:rsidRPr="001D32BB">
        <w:rPr>
          <w:rFonts w:asciiTheme="majorHAnsi" w:hAnsiTheme="majorHAnsi"/>
          <w:szCs w:val="24"/>
        </w:rPr>
        <w:tab/>
        <w:t xml:space="preserve">Area of </w:t>
      </w:r>
      <w:r w:rsidR="00D8072A" w:rsidRPr="001D32BB">
        <w:rPr>
          <w:rFonts w:asciiTheme="majorHAnsi" w:hAnsiTheme="majorHAnsi"/>
          <w:szCs w:val="24"/>
        </w:rPr>
        <w:t xml:space="preserve">Practice: </w:t>
      </w:r>
      <w:r w:rsidR="00917C2C" w:rsidRPr="001D32BB">
        <w:rPr>
          <w:rFonts w:asciiTheme="majorHAnsi" w:hAnsiTheme="majorHAnsi"/>
          <w:szCs w:val="24"/>
        </w:rPr>
        <w:t>Maternity LHO</w:t>
      </w:r>
    </w:p>
    <w:p w:rsidR="00060C39" w:rsidRPr="001D32BB" w:rsidRDefault="00060C39" w:rsidP="00060C39">
      <w:pPr>
        <w:rPr>
          <w:rFonts w:asciiTheme="majorHAnsi" w:hAnsiTheme="majorHAnsi"/>
          <w:szCs w:val="24"/>
        </w:rPr>
      </w:pPr>
      <w:r w:rsidRPr="001D32BB">
        <w:rPr>
          <w:rFonts w:asciiTheme="majorHAnsi" w:hAnsiTheme="majorHAnsi"/>
          <w:szCs w:val="24"/>
        </w:rPr>
        <w:t>Competency Category</w:t>
      </w:r>
    </w:p>
    <w:p w:rsidR="00060C39" w:rsidRPr="001D32BB" w:rsidRDefault="00060C39" w:rsidP="00060C39">
      <w:pPr>
        <w:rPr>
          <w:rFonts w:asciiTheme="majorHAnsi" w:hAnsiTheme="majorHAnsi"/>
          <w:i/>
          <w:szCs w:val="24"/>
        </w:rPr>
      </w:pPr>
      <w:r w:rsidRPr="001D32BB">
        <w:rPr>
          <w:rFonts w:asciiTheme="majorHAnsi" w:hAnsiTheme="majorHAnsi"/>
          <w:i/>
          <w:szCs w:val="24"/>
        </w:rPr>
        <w:t>(Indicate with a check which competency category this page refers to)</w:t>
      </w:r>
    </w:p>
    <w:p w:rsidR="00060C39" w:rsidRPr="001D32BB" w:rsidRDefault="00D8072A" w:rsidP="00D8072A">
      <w:pP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Professional Responsibility</w:t>
      </w:r>
    </w:p>
    <w:p w:rsidR="00060C39" w:rsidRPr="001D32BB" w:rsidRDefault="00D8072A" w:rsidP="00D8072A">
      <w:pP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Knowledge-based Practice</w:t>
      </w:r>
    </w:p>
    <w:p w:rsidR="00060C39" w:rsidRPr="001D32BB" w:rsidRDefault="00D8072A" w:rsidP="00D8072A">
      <w:pP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Ethical Practice</w:t>
      </w:r>
    </w:p>
    <w:p w:rsidR="00060C39" w:rsidRPr="001D32BB" w:rsidRDefault="00D8072A" w:rsidP="00D8072A">
      <w:pP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Service to the Public</w:t>
      </w:r>
    </w:p>
    <w:p w:rsidR="00060C39" w:rsidRPr="001D32BB" w:rsidRDefault="00D8072A" w:rsidP="00D8072A">
      <w:pPr>
        <w:pBdr>
          <w:bottom w:val="single" w:sz="12" w:space="1" w:color="auto"/>
        </w:pBd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Self-Regulation</w:t>
      </w:r>
    </w:p>
    <w:p w:rsidR="00060C39" w:rsidRPr="001D32BB" w:rsidRDefault="00060C39" w:rsidP="00060C39">
      <w:pPr>
        <w:rPr>
          <w:rFonts w:asciiTheme="majorHAnsi" w:hAnsiTheme="majorHAnsi"/>
          <w:b/>
          <w:szCs w:val="24"/>
          <w:lang w:eastAsia="en-US"/>
        </w:rPr>
      </w:pPr>
    </w:p>
    <w:p w:rsidR="00060C39" w:rsidRPr="001D32BB" w:rsidRDefault="00060C39" w:rsidP="00060C39">
      <w:pPr>
        <w:rPr>
          <w:rFonts w:asciiTheme="majorHAnsi" w:hAnsiTheme="majorHAnsi"/>
          <w:b/>
          <w:szCs w:val="24"/>
        </w:rPr>
      </w:pPr>
      <w:r w:rsidRPr="001D32BB">
        <w:rPr>
          <w:rFonts w:asciiTheme="majorHAnsi" w:hAnsiTheme="majorHAnsi"/>
          <w:b/>
          <w:szCs w:val="24"/>
        </w:rPr>
        <w:t>Goals</w:t>
      </w:r>
    </w:p>
    <w:p w:rsidR="00B545FB" w:rsidRPr="001D32BB" w:rsidRDefault="00B545FB" w:rsidP="00060C39">
      <w:pPr>
        <w:rPr>
          <w:rFonts w:asciiTheme="majorHAnsi" w:hAnsiTheme="majorHAnsi"/>
          <w:b/>
          <w:szCs w:val="24"/>
          <w:lang w:val="en-CA"/>
        </w:rPr>
      </w:pPr>
      <w:r w:rsidRPr="001D32BB">
        <w:rPr>
          <w:rFonts w:asciiTheme="majorHAnsi" w:hAnsiTheme="majorHAnsi"/>
          <w:b/>
          <w:szCs w:val="24"/>
        </w:rPr>
        <w:t xml:space="preserve">My Goal is to </w:t>
      </w:r>
      <w:r w:rsidR="00917C2C" w:rsidRPr="001D32BB">
        <w:rPr>
          <w:rFonts w:asciiTheme="majorHAnsi" w:hAnsiTheme="majorHAnsi"/>
          <w:b/>
          <w:szCs w:val="24"/>
        </w:rPr>
        <w:t>improve</w:t>
      </w:r>
      <w:r w:rsidRPr="001D32BB">
        <w:rPr>
          <w:rFonts w:asciiTheme="majorHAnsi" w:hAnsiTheme="majorHAnsi"/>
          <w:b/>
          <w:szCs w:val="24"/>
        </w:rPr>
        <w:t xml:space="preserve"> </w:t>
      </w:r>
      <w:r w:rsidR="00917C2C" w:rsidRPr="001D32BB">
        <w:rPr>
          <w:rFonts w:asciiTheme="majorHAnsi" w:hAnsiTheme="majorHAnsi"/>
          <w:b/>
          <w:szCs w:val="24"/>
        </w:rPr>
        <w:t>and to enrich my knowledge on Assessments by becoming more confident and competent in the areas of Post-Partum Assessments and Neonate Newborn Assessments</w:t>
      </w:r>
      <w:r w:rsidRPr="001D32BB">
        <w:rPr>
          <w:rFonts w:asciiTheme="majorHAnsi" w:hAnsiTheme="majorHAnsi"/>
          <w:b/>
          <w:szCs w:val="24"/>
          <w:lang w:val="en-CA"/>
        </w:rPr>
        <w:t>.</w:t>
      </w:r>
    </w:p>
    <w:p w:rsidR="00B545FB" w:rsidRPr="001D32BB" w:rsidRDefault="00B545FB" w:rsidP="00B545FB">
      <w:pPr>
        <w:pStyle w:val="ListParagraph"/>
        <w:numPr>
          <w:ilvl w:val="0"/>
          <w:numId w:val="3"/>
        </w:numPr>
        <w:rPr>
          <w:rFonts w:asciiTheme="majorHAnsi" w:hAnsiTheme="majorHAnsi"/>
          <w:szCs w:val="24"/>
          <w:lang w:val="en-CA"/>
        </w:rPr>
      </w:pPr>
      <w:r w:rsidRPr="001D32BB">
        <w:rPr>
          <w:rFonts w:asciiTheme="majorHAnsi" w:hAnsiTheme="majorHAnsi"/>
          <w:szCs w:val="24"/>
          <w:lang w:val="en-CA"/>
        </w:rPr>
        <w:t xml:space="preserve">This shows professional responsibility by showing the roles and responsibility of being a Nurse and taking responsibility for actions and tasks completed by the nurse. </w:t>
      </w:r>
      <w:r w:rsidR="00917C2C" w:rsidRPr="001D32BB">
        <w:rPr>
          <w:rFonts w:asciiTheme="majorHAnsi" w:hAnsiTheme="majorHAnsi"/>
          <w:szCs w:val="24"/>
          <w:lang w:val="en-CA"/>
        </w:rPr>
        <w:t>Assessments and understanding what they mean</w:t>
      </w:r>
      <w:r w:rsidRPr="001D32BB">
        <w:rPr>
          <w:rFonts w:asciiTheme="majorHAnsi" w:hAnsiTheme="majorHAnsi"/>
          <w:szCs w:val="24"/>
          <w:lang w:val="en-CA"/>
        </w:rPr>
        <w:t xml:space="preserve"> being one of them.</w:t>
      </w:r>
    </w:p>
    <w:p w:rsidR="00B545FB" w:rsidRPr="001D32BB" w:rsidRDefault="00B545FB" w:rsidP="00B545FB">
      <w:pPr>
        <w:pStyle w:val="ListParagraph"/>
        <w:numPr>
          <w:ilvl w:val="0"/>
          <w:numId w:val="3"/>
        </w:numPr>
        <w:rPr>
          <w:rFonts w:asciiTheme="majorHAnsi" w:hAnsiTheme="majorHAnsi"/>
          <w:szCs w:val="24"/>
          <w:lang w:val="en-CA"/>
        </w:rPr>
      </w:pPr>
      <w:r w:rsidRPr="001D32BB">
        <w:rPr>
          <w:rFonts w:asciiTheme="majorHAnsi" w:hAnsiTheme="majorHAnsi"/>
          <w:szCs w:val="24"/>
          <w:lang w:val="en-CA"/>
        </w:rPr>
        <w:t xml:space="preserve">This shows Knowledge based practice because you must have the knowledge and skill to do </w:t>
      </w:r>
      <w:r w:rsidR="00917C2C" w:rsidRPr="001D32BB">
        <w:rPr>
          <w:rFonts w:asciiTheme="majorHAnsi" w:hAnsiTheme="majorHAnsi"/>
          <w:szCs w:val="24"/>
          <w:lang w:val="en-CA"/>
        </w:rPr>
        <w:t>Assessments</w:t>
      </w:r>
      <w:r w:rsidRPr="001D32BB">
        <w:rPr>
          <w:rFonts w:asciiTheme="majorHAnsi" w:hAnsiTheme="majorHAnsi"/>
          <w:szCs w:val="24"/>
          <w:lang w:val="en-CA"/>
        </w:rPr>
        <w:t xml:space="preserve"> and draws from the knowledge base of anatomy and physiology.</w:t>
      </w:r>
    </w:p>
    <w:p w:rsidR="00B545FB" w:rsidRPr="001D32BB" w:rsidRDefault="00B545FB" w:rsidP="004B295E">
      <w:pPr>
        <w:pStyle w:val="ListParagraph"/>
        <w:numPr>
          <w:ilvl w:val="0"/>
          <w:numId w:val="3"/>
        </w:numPr>
        <w:autoSpaceDE w:val="0"/>
        <w:autoSpaceDN w:val="0"/>
        <w:adjustRightInd w:val="0"/>
        <w:rPr>
          <w:rFonts w:asciiTheme="majorHAnsi" w:hAnsiTheme="majorHAnsi"/>
          <w:szCs w:val="24"/>
          <w:lang w:val="en-CA"/>
        </w:rPr>
      </w:pPr>
      <w:r w:rsidRPr="001D32BB">
        <w:rPr>
          <w:rFonts w:asciiTheme="majorHAnsi" w:hAnsiTheme="majorHAnsi"/>
          <w:szCs w:val="24"/>
          <w:lang w:val="en-CA"/>
        </w:rPr>
        <w:t>This goal demonstrates ethical practice because it</w:t>
      </w:r>
      <w:r w:rsidR="004B295E" w:rsidRPr="001D32BB">
        <w:rPr>
          <w:rFonts w:asciiTheme="majorHAnsi" w:hAnsiTheme="majorHAnsi"/>
          <w:szCs w:val="24"/>
          <w:lang w:val="en-CA"/>
        </w:rPr>
        <w:t xml:space="preserve"> e</w:t>
      </w:r>
      <w:r w:rsidR="004B295E" w:rsidRPr="001D32BB">
        <w:rPr>
          <w:rFonts w:asciiTheme="majorHAnsi" w:eastAsiaTheme="minorHAnsi" w:hAnsiTheme="majorHAnsi"/>
          <w:color w:val="auto"/>
          <w:szCs w:val="24"/>
          <w:lang w:val="en-CA" w:eastAsia="en-US"/>
        </w:rPr>
        <w:t xml:space="preserve">stablishes and maintains a caring environment that supports clients to achieve optimal health outcomes, goals to manage illness or a peaceful death. Knowing when </w:t>
      </w:r>
      <w:r w:rsidR="00917C2C" w:rsidRPr="001D32BB">
        <w:rPr>
          <w:rFonts w:asciiTheme="majorHAnsi" w:eastAsiaTheme="minorHAnsi" w:hAnsiTheme="majorHAnsi"/>
          <w:color w:val="auto"/>
          <w:szCs w:val="24"/>
          <w:lang w:val="en-CA" w:eastAsia="en-US"/>
        </w:rPr>
        <w:t>Assessments</w:t>
      </w:r>
      <w:r w:rsidR="004B295E" w:rsidRPr="001D32BB">
        <w:rPr>
          <w:rFonts w:asciiTheme="majorHAnsi" w:eastAsiaTheme="minorHAnsi" w:hAnsiTheme="majorHAnsi"/>
          <w:color w:val="auto"/>
          <w:szCs w:val="24"/>
          <w:lang w:val="en-CA" w:eastAsia="en-US"/>
        </w:rPr>
        <w:t xml:space="preserve"> are necessary</w:t>
      </w:r>
      <w:r w:rsidR="00917C2C" w:rsidRPr="001D32BB">
        <w:rPr>
          <w:rFonts w:asciiTheme="majorHAnsi" w:eastAsiaTheme="minorHAnsi" w:hAnsiTheme="majorHAnsi"/>
          <w:color w:val="auto"/>
          <w:szCs w:val="24"/>
          <w:lang w:val="en-CA" w:eastAsia="en-US"/>
        </w:rPr>
        <w:t xml:space="preserve"> and acting upon the results</w:t>
      </w:r>
      <w:r w:rsidR="004B295E" w:rsidRPr="001D32BB">
        <w:rPr>
          <w:rFonts w:asciiTheme="majorHAnsi" w:eastAsiaTheme="minorHAnsi" w:hAnsiTheme="majorHAnsi"/>
          <w:color w:val="auto"/>
          <w:szCs w:val="24"/>
          <w:lang w:val="en-CA" w:eastAsia="en-US"/>
        </w:rPr>
        <w:t xml:space="preserve"> would be an outcome.</w:t>
      </w:r>
    </w:p>
    <w:p w:rsidR="004B295E" w:rsidRPr="001D32BB" w:rsidRDefault="004B295E" w:rsidP="004B295E">
      <w:pPr>
        <w:pStyle w:val="ListParagraph"/>
        <w:numPr>
          <w:ilvl w:val="0"/>
          <w:numId w:val="3"/>
        </w:numPr>
        <w:autoSpaceDE w:val="0"/>
        <w:autoSpaceDN w:val="0"/>
        <w:adjustRightInd w:val="0"/>
        <w:rPr>
          <w:rFonts w:asciiTheme="majorHAnsi" w:hAnsiTheme="majorHAnsi"/>
          <w:szCs w:val="24"/>
          <w:lang w:val="en-CA"/>
        </w:rPr>
      </w:pPr>
      <w:r w:rsidRPr="001D32BB">
        <w:rPr>
          <w:rFonts w:asciiTheme="majorHAnsi" w:eastAsiaTheme="minorHAnsi" w:hAnsiTheme="majorHAnsi"/>
          <w:color w:val="auto"/>
          <w:szCs w:val="24"/>
          <w:lang w:val="en-CA" w:eastAsia="en-US"/>
        </w:rPr>
        <w:t xml:space="preserve">This goal ties in to Service to the public by protecting others from harm. It is important with </w:t>
      </w:r>
      <w:r w:rsidR="00917C2C" w:rsidRPr="001D32BB">
        <w:rPr>
          <w:rFonts w:asciiTheme="majorHAnsi" w:eastAsiaTheme="minorHAnsi" w:hAnsiTheme="majorHAnsi"/>
          <w:color w:val="auto"/>
          <w:szCs w:val="24"/>
          <w:lang w:val="en-CA" w:eastAsia="en-US"/>
        </w:rPr>
        <w:t>Assessments</w:t>
      </w:r>
      <w:r w:rsidRPr="001D32BB">
        <w:rPr>
          <w:rFonts w:asciiTheme="majorHAnsi" w:eastAsiaTheme="minorHAnsi" w:hAnsiTheme="majorHAnsi"/>
          <w:color w:val="auto"/>
          <w:szCs w:val="24"/>
          <w:lang w:val="en-CA" w:eastAsia="en-US"/>
        </w:rPr>
        <w:t xml:space="preserve"> as the nurse could catch an underlying problem before it gets worse, doing </w:t>
      </w:r>
      <w:r w:rsidR="00917C2C" w:rsidRPr="001D32BB">
        <w:rPr>
          <w:rFonts w:asciiTheme="majorHAnsi" w:eastAsiaTheme="minorHAnsi" w:hAnsiTheme="majorHAnsi"/>
          <w:color w:val="auto"/>
          <w:szCs w:val="24"/>
          <w:lang w:val="en-CA" w:eastAsia="en-US"/>
        </w:rPr>
        <w:t>Assessments properly and understanding their meanings</w:t>
      </w:r>
      <w:r w:rsidRPr="001D32BB">
        <w:rPr>
          <w:rFonts w:asciiTheme="majorHAnsi" w:eastAsiaTheme="minorHAnsi" w:hAnsiTheme="majorHAnsi"/>
          <w:color w:val="auto"/>
          <w:szCs w:val="24"/>
          <w:lang w:val="en-CA" w:eastAsia="en-US"/>
        </w:rPr>
        <w:t xml:space="preserve"> may prevent harm from the patient.</w:t>
      </w:r>
    </w:p>
    <w:p w:rsidR="004B295E" w:rsidRPr="001D32BB" w:rsidRDefault="004B295E" w:rsidP="004B295E">
      <w:pPr>
        <w:pStyle w:val="ListParagraph"/>
        <w:numPr>
          <w:ilvl w:val="0"/>
          <w:numId w:val="3"/>
        </w:numPr>
        <w:autoSpaceDE w:val="0"/>
        <w:autoSpaceDN w:val="0"/>
        <w:adjustRightInd w:val="0"/>
        <w:rPr>
          <w:rFonts w:asciiTheme="majorHAnsi" w:hAnsiTheme="majorHAnsi"/>
          <w:szCs w:val="24"/>
          <w:lang w:val="en-CA"/>
        </w:rPr>
      </w:pPr>
      <w:r w:rsidRPr="001D32BB">
        <w:rPr>
          <w:rFonts w:asciiTheme="majorHAnsi" w:hAnsiTheme="majorHAnsi"/>
          <w:szCs w:val="24"/>
          <w:lang w:val="en-CA"/>
        </w:rPr>
        <w:t xml:space="preserve">This goal involves self-regulation because It is a new </w:t>
      </w:r>
      <w:r w:rsidR="00917C2C" w:rsidRPr="001D32BB">
        <w:rPr>
          <w:rFonts w:asciiTheme="majorHAnsi" w:hAnsiTheme="majorHAnsi"/>
          <w:szCs w:val="24"/>
          <w:lang w:val="en-CA"/>
        </w:rPr>
        <w:t xml:space="preserve">area of assessment </w:t>
      </w:r>
      <w:r w:rsidRPr="001D32BB">
        <w:rPr>
          <w:rFonts w:asciiTheme="majorHAnsi" w:hAnsiTheme="majorHAnsi"/>
          <w:szCs w:val="24"/>
          <w:lang w:val="en-CA"/>
        </w:rPr>
        <w:t xml:space="preserve">skill for me and  it  is </w:t>
      </w:r>
      <w:r w:rsidRPr="001D32BB">
        <w:rPr>
          <w:rFonts w:asciiTheme="majorHAnsi" w:eastAsiaTheme="minorHAnsi" w:hAnsiTheme="majorHAnsi"/>
          <w:color w:val="auto"/>
          <w:szCs w:val="24"/>
          <w:lang w:val="en-CA" w:eastAsia="en-US"/>
        </w:rPr>
        <w:t>seeking and using new knowledge that may enhance, support or influence competency in practice</w:t>
      </w:r>
    </w:p>
    <w:p w:rsidR="00060C39" w:rsidRPr="001D32BB" w:rsidRDefault="00060C39" w:rsidP="00060C39">
      <w:pPr>
        <w:pBdr>
          <w:bottom w:val="single" w:sz="12" w:space="1" w:color="auto"/>
        </w:pBdr>
        <w:rPr>
          <w:rFonts w:asciiTheme="majorHAnsi" w:hAnsiTheme="majorHAnsi"/>
          <w:b/>
          <w:szCs w:val="24"/>
        </w:rPr>
      </w:pPr>
    </w:p>
    <w:p w:rsidR="00060C39" w:rsidRPr="001D32BB" w:rsidRDefault="00060C39" w:rsidP="00060C39">
      <w:pPr>
        <w:rPr>
          <w:rFonts w:asciiTheme="majorHAnsi" w:hAnsiTheme="majorHAnsi"/>
          <w:b/>
          <w:szCs w:val="24"/>
        </w:rPr>
      </w:pPr>
      <w:r w:rsidRPr="001D32BB">
        <w:rPr>
          <w:rFonts w:asciiTheme="majorHAnsi" w:hAnsiTheme="majorHAnsi"/>
          <w:b/>
          <w:szCs w:val="24"/>
        </w:rPr>
        <w:t>Activities, Necessary Resources and Timeframes to achieve my goal?</w:t>
      </w:r>
    </w:p>
    <w:p w:rsidR="00060C39" w:rsidRPr="001D32BB" w:rsidRDefault="004B295E" w:rsidP="00060C39">
      <w:pPr>
        <w:rPr>
          <w:rFonts w:asciiTheme="majorHAnsi" w:hAnsiTheme="majorHAnsi"/>
          <w:szCs w:val="24"/>
        </w:rPr>
      </w:pPr>
      <w:r w:rsidRPr="001D32BB">
        <w:rPr>
          <w:rFonts w:asciiTheme="majorHAnsi" w:hAnsiTheme="majorHAnsi"/>
          <w:szCs w:val="24"/>
        </w:rPr>
        <w:t>I will require my blood pressure cuff, stethoscope, Watch as well as good listening skills</w:t>
      </w:r>
      <w:r w:rsidR="00917C2C" w:rsidRPr="001D32BB">
        <w:rPr>
          <w:rFonts w:asciiTheme="majorHAnsi" w:hAnsiTheme="majorHAnsi"/>
          <w:szCs w:val="24"/>
        </w:rPr>
        <w:t xml:space="preserve"> and observation skills</w:t>
      </w:r>
      <w:r w:rsidRPr="001D32BB">
        <w:rPr>
          <w:rFonts w:asciiTheme="majorHAnsi" w:hAnsiTheme="majorHAnsi"/>
          <w:szCs w:val="24"/>
        </w:rPr>
        <w:t>.</w:t>
      </w:r>
      <w:r w:rsidR="00917C2C" w:rsidRPr="001D32BB">
        <w:rPr>
          <w:rFonts w:asciiTheme="majorHAnsi" w:hAnsiTheme="majorHAnsi"/>
          <w:szCs w:val="24"/>
        </w:rPr>
        <w:t xml:space="preserve"> I will need to seek the knowledge of assessments required in Maternity care and the proper times to be assessed as well as the minimum and maximum critical point allowed by those specific assessments such as Neonate heart rate as well as temperatures and </w:t>
      </w:r>
      <w:r w:rsidR="001D32BB" w:rsidRPr="001D32BB">
        <w:rPr>
          <w:rFonts w:asciiTheme="majorHAnsi" w:hAnsiTheme="majorHAnsi"/>
          <w:szCs w:val="24"/>
        </w:rPr>
        <w:t>post-partum specific assessments required on mom.</w:t>
      </w:r>
      <w:r w:rsidRPr="001D32BB">
        <w:rPr>
          <w:rFonts w:asciiTheme="majorHAnsi" w:hAnsiTheme="majorHAnsi"/>
          <w:szCs w:val="24"/>
        </w:rPr>
        <w:t xml:space="preserve"> I will take </w:t>
      </w:r>
      <w:r w:rsidR="001D32BB" w:rsidRPr="001D32BB">
        <w:rPr>
          <w:rFonts w:asciiTheme="majorHAnsi" w:hAnsiTheme="majorHAnsi"/>
          <w:szCs w:val="24"/>
        </w:rPr>
        <w:t>every opportunity</w:t>
      </w:r>
      <w:r w:rsidR="00756B92" w:rsidRPr="001D32BB">
        <w:rPr>
          <w:rFonts w:asciiTheme="majorHAnsi" w:hAnsiTheme="majorHAnsi"/>
          <w:szCs w:val="24"/>
        </w:rPr>
        <w:t xml:space="preserve"> during the duration of my clinical placement</w:t>
      </w:r>
      <w:r w:rsidR="001D32BB" w:rsidRPr="001D32BB">
        <w:rPr>
          <w:rFonts w:asciiTheme="majorHAnsi" w:hAnsiTheme="majorHAnsi"/>
          <w:szCs w:val="24"/>
        </w:rPr>
        <w:t xml:space="preserve"> to observe and participate in Maternity clinical assessments</w:t>
      </w:r>
      <w:r w:rsidR="00756B92" w:rsidRPr="001D32BB">
        <w:rPr>
          <w:rFonts w:asciiTheme="majorHAnsi" w:hAnsiTheme="majorHAnsi"/>
          <w:szCs w:val="24"/>
        </w:rPr>
        <w:t>. I will seek training from my clinical instructor</w:t>
      </w:r>
      <w:r w:rsidR="001D32BB" w:rsidRPr="001D32BB">
        <w:rPr>
          <w:rFonts w:asciiTheme="majorHAnsi" w:hAnsiTheme="majorHAnsi"/>
          <w:szCs w:val="24"/>
        </w:rPr>
        <w:t xml:space="preserve"> and from my Placement Nurse</w:t>
      </w:r>
      <w:r w:rsidR="00756B92" w:rsidRPr="001D32BB">
        <w:rPr>
          <w:rFonts w:asciiTheme="majorHAnsi" w:hAnsiTheme="majorHAnsi"/>
          <w:szCs w:val="24"/>
        </w:rPr>
        <w:t xml:space="preserve">. I will complete within a time frame of </w:t>
      </w:r>
      <w:r w:rsidR="001D32BB" w:rsidRPr="001D32BB">
        <w:rPr>
          <w:rFonts w:asciiTheme="majorHAnsi" w:hAnsiTheme="majorHAnsi"/>
          <w:szCs w:val="24"/>
        </w:rPr>
        <w:t>October 4th</w:t>
      </w:r>
      <w:r w:rsidR="00756B92" w:rsidRPr="001D32BB">
        <w:rPr>
          <w:rFonts w:asciiTheme="majorHAnsi" w:hAnsiTheme="majorHAnsi"/>
          <w:szCs w:val="24"/>
        </w:rPr>
        <w:t xml:space="preserve"> to </w:t>
      </w:r>
      <w:r w:rsidR="001D32BB" w:rsidRPr="001D32BB">
        <w:rPr>
          <w:rFonts w:asciiTheme="majorHAnsi" w:hAnsiTheme="majorHAnsi"/>
          <w:szCs w:val="24"/>
        </w:rPr>
        <w:t>December</w:t>
      </w:r>
      <w:r w:rsidR="00756B92" w:rsidRPr="001D32BB">
        <w:rPr>
          <w:rFonts w:asciiTheme="majorHAnsi" w:hAnsiTheme="majorHAnsi"/>
          <w:szCs w:val="24"/>
        </w:rPr>
        <w:t xml:space="preserve"> 2013.</w:t>
      </w:r>
    </w:p>
    <w:p w:rsidR="00060C39" w:rsidRPr="001D32BB" w:rsidRDefault="00060C39" w:rsidP="00060C39">
      <w:pPr>
        <w:rPr>
          <w:rFonts w:asciiTheme="majorHAnsi" w:hAnsiTheme="majorHAnsi"/>
          <w:szCs w:val="24"/>
        </w:rPr>
      </w:pPr>
    </w:p>
    <w:p w:rsidR="00060C39" w:rsidRPr="001D32BB" w:rsidRDefault="00060C39" w:rsidP="00060C39">
      <w:pPr>
        <w:pBdr>
          <w:bottom w:val="single" w:sz="12" w:space="1" w:color="auto"/>
        </w:pBdr>
        <w:rPr>
          <w:rFonts w:asciiTheme="majorHAnsi" w:hAnsiTheme="majorHAnsi"/>
          <w:szCs w:val="24"/>
        </w:rPr>
      </w:pPr>
    </w:p>
    <w:p w:rsidR="00756B92" w:rsidRPr="001D32BB" w:rsidRDefault="00756B92" w:rsidP="00060C39">
      <w:pPr>
        <w:rPr>
          <w:rFonts w:asciiTheme="majorHAnsi" w:hAnsiTheme="majorHAnsi"/>
          <w:szCs w:val="24"/>
        </w:rPr>
      </w:pPr>
    </w:p>
    <w:p w:rsidR="00756B92" w:rsidRPr="001D32BB" w:rsidRDefault="00756B92" w:rsidP="00060C39">
      <w:pPr>
        <w:rPr>
          <w:rFonts w:asciiTheme="majorHAnsi" w:hAnsiTheme="majorHAnsi"/>
          <w:szCs w:val="24"/>
        </w:rPr>
      </w:pPr>
    </w:p>
    <w:p w:rsidR="00756B92" w:rsidRPr="001D32BB" w:rsidRDefault="00756B92" w:rsidP="00060C39">
      <w:pPr>
        <w:rPr>
          <w:rFonts w:asciiTheme="majorHAnsi" w:hAnsiTheme="majorHAnsi"/>
          <w:szCs w:val="24"/>
        </w:rPr>
      </w:pPr>
    </w:p>
    <w:p w:rsidR="00756B92" w:rsidRPr="001D32BB" w:rsidRDefault="00756B92" w:rsidP="00060C39">
      <w:pPr>
        <w:rPr>
          <w:rFonts w:asciiTheme="majorHAnsi" w:hAnsiTheme="majorHAnsi"/>
          <w:szCs w:val="24"/>
        </w:rPr>
      </w:pPr>
    </w:p>
    <w:p w:rsidR="00756B92" w:rsidRPr="001D32BB" w:rsidRDefault="00756B92" w:rsidP="00060C39">
      <w:pPr>
        <w:rPr>
          <w:rFonts w:asciiTheme="majorHAnsi" w:hAnsiTheme="majorHAnsi"/>
          <w:szCs w:val="24"/>
        </w:rPr>
      </w:pPr>
    </w:p>
    <w:p w:rsidR="00060C39" w:rsidRPr="001D32BB" w:rsidRDefault="00060C39" w:rsidP="00060C39">
      <w:pPr>
        <w:rPr>
          <w:rFonts w:asciiTheme="majorHAnsi" w:hAnsiTheme="majorHAnsi"/>
          <w:szCs w:val="24"/>
        </w:rPr>
      </w:pPr>
      <w:r w:rsidRPr="001D32BB">
        <w:rPr>
          <w:rFonts w:asciiTheme="majorHAnsi" w:hAnsiTheme="majorHAnsi"/>
          <w:szCs w:val="24"/>
        </w:rPr>
        <w:t>Evaluation</w:t>
      </w:r>
    </w:p>
    <w:p w:rsidR="00060C39" w:rsidRPr="001D32BB" w:rsidRDefault="00060C39" w:rsidP="00060C39">
      <w:pPr>
        <w:rPr>
          <w:rFonts w:asciiTheme="majorHAnsi" w:hAnsiTheme="majorHAnsi"/>
          <w:b/>
          <w:i/>
          <w:szCs w:val="24"/>
        </w:rPr>
      </w:pPr>
      <w:r w:rsidRPr="001D32BB">
        <w:rPr>
          <w:rFonts w:asciiTheme="majorHAnsi" w:hAnsiTheme="majorHAnsi"/>
          <w:b/>
          <w:i/>
          <w:szCs w:val="24"/>
        </w:rPr>
        <w:t>How will I know that I have achieved my goal?</w:t>
      </w:r>
    </w:p>
    <w:p w:rsidR="00756B92" w:rsidRPr="001D32BB" w:rsidRDefault="00756B92" w:rsidP="00060C39">
      <w:pPr>
        <w:rPr>
          <w:rFonts w:asciiTheme="majorHAnsi" w:hAnsiTheme="majorHAnsi"/>
          <w:b/>
          <w:i/>
          <w:szCs w:val="24"/>
        </w:rPr>
      </w:pPr>
    </w:p>
    <w:p w:rsidR="00060C39" w:rsidRPr="001D32BB" w:rsidRDefault="00756B92" w:rsidP="00060C39">
      <w:pPr>
        <w:rPr>
          <w:rFonts w:asciiTheme="majorHAnsi" w:hAnsiTheme="majorHAnsi"/>
          <w:szCs w:val="24"/>
        </w:rPr>
      </w:pPr>
      <w:r w:rsidRPr="001D32BB">
        <w:rPr>
          <w:rFonts w:asciiTheme="majorHAnsi" w:hAnsiTheme="majorHAnsi"/>
          <w:szCs w:val="24"/>
        </w:rPr>
        <w:t xml:space="preserve">I will know that I have achieved my goal by keeping track of all </w:t>
      </w:r>
      <w:r w:rsidR="001D32BB" w:rsidRPr="001D32BB">
        <w:rPr>
          <w:rFonts w:asciiTheme="majorHAnsi" w:hAnsiTheme="majorHAnsi"/>
          <w:szCs w:val="24"/>
        </w:rPr>
        <w:t>Assessments</w:t>
      </w:r>
      <w:r w:rsidRPr="001D32BB">
        <w:rPr>
          <w:rFonts w:asciiTheme="majorHAnsi" w:hAnsiTheme="majorHAnsi"/>
          <w:szCs w:val="24"/>
        </w:rPr>
        <w:t xml:space="preserve"> I have accomplished in a journal with dates. I will be able to do </w:t>
      </w:r>
      <w:r w:rsidR="001D32BB" w:rsidRPr="001D32BB">
        <w:rPr>
          <w:rFonts w:asciiTheme="majorHAnsi" w:hAnsiTheme="majorHAnsi"/>
          <w:szCs w:val="24"/>
        </w:rPr>
        <w:t>Assessments</w:t>
      </w:r>
      <w:r w:rsidRPr="001D32BB">
        <w:rPr>
          <w:rFonts w:asciiTheme="majorHAnsi" w:hAnsiTheme="majorHAnsi"/>
          <w:szCs w:val="24"/>
        </w:rPr>
        <w:t xml:space="preserve"> with competence and accuracy tested by my clinical instructor.</w:t>
      </w:r>
    </w:p>
    <w:p w:rsidR="00060C39" w:rsidRPr="001D32BB" w:rsidRDefault="00060C39" w:rsidP="00060C39">
      <w:pPr>
        <w:rPr>
          <w:rFonts w:asciiTheme="majorHAnsi" w:hAnsiTheme="majorHAnsi"/>
          <w:szCs w:val="24"/>
        </w:rPr>
      </w:pPr>
    </w:p>
    <w:p w:rsidR="00060C39" w:rsidRPr="001D32BB" w:rsidRDefault="00060C39" w:rsidP="00060C39">
      <w:pPr>
        <w:rPr>
          <w:rFonts w:asciiTheme="majorHAnsi" w:hAnsiTheme="majorHAnsi"/>
          <w:szCs w:val="24"/>
        </w:rPr>
      </w:pPr>
    </w:p>
    <w:p w:rsidR="00060C39" w:rsidRPr="001D32BB" w:rsidRDefault="00060C39" w:rsidP="00060C39">
      <w:pPr>
        <w:pBdr>
          <w:bottom w:val="single" w:sz="12" w:space="1" w:color="auto"/>
        </w:pBdr>
        <w:rPr>
          <w:rFonts w:asciiTheme="majorHAnsi" w:hAnsiTheme="majorHAnsi"/>
          <w:szCs w:val="24"/>
        </w:rPr>
      </w:pPr>
    </w:p>
    <w:p w:rsidR="00060C39" w:rsidRPr="001D32BB" w:rsidRDefault="00060C39" w:rsidP="00060C39">
      <w:pPr>
        <w:rPr>
          <w:rFonts w:asciiTheme="majorHAnsi" w:hAnsiTheme="majorHAnsi"/>
          <w:szCs w:val="24"/>
        </w:rPr>
      </w:pPr>
      <w:r w:rsidRPr="001D32BB">
        <w:rPr>
          <w:rFonts w:asciiTheme="majorHAnsi" w:hAnsiTheme="majorHAnsi"/>
          <w:szCs w:val="24"/>
        </w:rPr>
        <w:t>My learning plan addresses:</w:t>
      </w:r>
    </w:p>
    <w:p w:rsidR="00060C39" w:rsidRPr="001D32BB" w:rsidRDefault="00060C39" w:rsidP="00060C39">
      <w:pPr>
        <w:numPr>
          <w:ilvl w:val="0"/>
          <w:numId w:val="2"/>
        </w:numPr>
        <w:rPr>
          <w:rFonts w:asciiTheme="majorHAnsi" w:hAnsiTheme="majorHAnsi"/>
          <w:b/>
          <w:szCs w:val="24"/>
        </w:rPr>
      </w:pPr>
      <w:proofErr w:type="spellStart"/>
      <w:r w:rsidRPr="001D32BB">
        <w:rPr>
          <w:rFonts w:asciiTheme="majorHAnsi" w:hAnsiTheme="majorHAnsi"/>
          <w:b/>
          <w:szCs w:val="24"/>
        </w:rPr>
        <w:t>Self Reflection</w:t>
      </w:r>
      <w:proofErr w:type="spellEnd"/>
    </w:p>
    <w:p w:rsidR="00060C39" w:rsidRPr="001D32BB" w:rsidRDefault="00756B92" w:rsidP="00756B92">
      <w:pP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Course Learning Objectives</w:t>
      </w:r>
    </w:p>
    <w:p w:rsidR="00060C39" w:rsidRPr="001D32BB" w:rsidRDefault="00060C39" w:rsidP="00060C39">
      <w:pPr>
        <w:numPr>
          <w:ilvl w:val="0"/>
          <w:numId w:val="2"/>
        </w:numPr>
        <w:rPr>
          <w:rFonts w:asciiTheme="majorHAnsi" w:hAnsiTheme="majorHAnsi"/>
          <w:b/>
          <w:szCs w:val="24"/>
        </w:rPr>
      </w:pPr>
      <w:r w:rsidRPr="001D32BB">
        <w:rPr>
          <w:rFonts w:asciiTheme="majorHAnsi" w:hAnsiTheme="majorHAnsi"/>
          <w:b/>
          <w:szCs w:val="24"/>
        </w:rPr>
        <w:t>Consideration to previous evaluation</w:t>
      </w:r>
    </w:p>
    <w:p w:rsidR="00060C39" w:rsidRPr="001D32BB" w:rsidRDefault="00756B92" w:rsidP="00756B92">
      <w:pPr>
        <w:pBdr>
          <w:bottom w:val="single" w:sz="12" w:space="1" w:color="auto"/>
        </w:pBdr>
        <w:ind w:left="360"/>
        <w:rPr>
          <w:rFonts w:asciiTheme="majorHAnsi" w:hAnsiTheme="majorHAnsi"/>
          <w:b/>
          <w:szCs w:val="24"/>
        </w:rPr>
      </w:pPr>
      <w:r w:rsidRPr="001D32BB">
        <w:rPr>
          <w:rFonts w:asciiTheme="majorHAnsi" w:hAnsiTheme="majorHAnsi"/>
          <w:b/>
          <w:szCs w:val="24"/>
        </w:rPr>
        <w:t xml:space="preserve">X </w:t>
      </w:r>
      <w:r w:rsidR="00060C39" w:rsidRPr="001D32BB">
        <w:rPr>
          <w:rFonts w:asciiTheme="majorHAnsi" w:hAnsiTheme="majorHAnsi"/>
          <w:b/>
          <w:szCs w:val="24"/>
        </w:rPr>
        <w:t>Cumulative and Appropriate for educational level</w:t>
      </w:r>
    </w:p>
    <w:p w:rsidR="00060C39" w:rsidRPr="001D32BB" w:rsidRDefault="00060C39" w:rsidP="00060C39">
      <w:pPr>
        <w:rPr>
          <w:rFonts w:asciiTheme="majorHAnsi" w:hAnsiTheme="majorHAnsi"/>
          <w:szCs w:val="24"/>
        </w:rPr>
      </w:pPr>
    </w:p>
    <w:p w:rsidR="00060C39" w:rsidRPr="001D32BB" w:rsidRDefault="00060C39" w:rsidP="00060C39">
      <w:pPr>
        <w:rPr>
          <w:rFonts w:asciiTheme="majorHAnsi" w:hAnsiTheme="majorHAnsi"/>
          <w:szCs w:val="24"/>
        </w:rPr>
      </w:pPr>
    </w:p>
    <w:p w:rsidR="00F76B79" w:rsidRPr="001D32BB" w:rsidRDefault="00756B92" w:rsidP="00060C39">
      <w:pPr>
        <w:rPr>
          <w:rFonts w:asciiTheme="majorHAnsi" w:hAnsiTheme="majorHAnsi"/>
          <w:szCs w:val="24"/>
        </w:rPr>
      </w:pPr>
      <w:r w:rsidRPr="001D32BB">
        <w:rPr>
          <w:rFonts w:asciiTheme="majorHAnsi" w:hAnsiTheme="majorHAnsi"/>
          <w:szCs w:val="24"/>
        </w:rPr>
        <w:t>Signature: Dawn Reid</w:t>
      </w:r>
      <w:r w:rsidR="00060C39" w:rsidRPr="001D32BB">
        <w:rPr>
          <w:rFonts w:asciiTheme="majorHAnsi" w:hAnsiTheme="majorHAnsi"/>
          <w:szCs w:val="24"/>
        </w:rPr>
        <w:t xml:space="preserve">       </w:t>
      </w:r>
      <w:r w:rsidRPr="001D32BB">
        <w:rPr>
          <w:rFonts w:asciiTheme="majorHAnsi" w:hAnsiTheme="majorHAnsi"/>
          <w:szCs w:val="24"/>
        </w:rPr>
        <w:t xml:space="preserve">                           Date: </w:t>
      </w:r>
      <w:r w:rsidR="001D32BB" w:rsidRPr="001D32BB">
        <w:rPr>
          <w:rFonts w:asciiTheme="majorHAnsi" w:hAnsiTheme="majorHAnsi"/>
          <w:szCs w:val="24"/>
        </w:rPr>
        <w:t>October 2</w:t>
      </w:r>
      <w:r w:rsidRPr="001D32BB">
        <w:rPr>
          <w:rFonts w:asciiTheme="majorHAnsi" w:hAnsiTheme="majorHAnsi"/>
          <w:szCs w:val="24"/>
        </w:rPr>
        <w:t>, 2013</w:t>
      </w:r>
    </w:p>
    <w:sectPr w:rsidR="00F76B79" w:rsidRPr="001D32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037"/>
    <w:multiLevelType w:val="hybridMultilevel"/>
    <w:tmpl w:val="A32C66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86322B"/>
    <w:multiLevelType w:val="hybridMultilevel"/>
    <w:tmpl w:val="BEC2AAB2"/>
    <w:lvl w:ilvl="0" w:tplc="EFA672BE">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76003F"/>
    <w:multiLevelType w:val="hybridMultilevel"/>
    <w:tmpl w:val="323CAA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AE312B"/>
    <w:multiLevelType w:val="hybridMultilevel"/>
    <w:tmpl w:val="097AD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F371B9"/>
    <w:multiLevelType w:val="hybridMultilevel"/>
    <w:tmpl w:val="41D4C7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39"/>
    <w:rsid w:val="00060C39"/>
    <w:rsid w:val="001D32BB"/>
    <w:rsid w:val="004B295E"/>
    <w:rsid w:val="00553E93"/>
    <w:rsid w:val="00756B92"/>
    <w:rsid w:val="00917C2C"/>
    <w:rsid w:val="00A62EBC"/>
    <w:rsid w:val="00B545FB"/>
    <w:rsid w:val="00D8072A"/>
    <w:rsid w:val="00F7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39"/>
    <w:pPr>
      <w:spacing w:after="0" w:line="240" w:lineRule="auto"/>
    </w:pPr>
    <w:rPr>
      <w:rFonts w:ascii="Times New Roman" w:eastAsia="Times New Roman" w:hAnsi="Times New Roman" w:cs="Times New Roman"/>
      <w:color w:val="000000"/>
      <w:sz w:val="24"/>
      <w:szCs w:val="1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Desiree Hebert</cp:lastModifiedBy>
  <cp:revision>2</cp:revision>
  <dcterms:created xsi:type="dcterms:W3CDTF">2013-12-06T16:39:00Z</dcterms:created>
  <dcterms:modified xsi:type="dcterms:W3CDTF">2013-12-06T16:39:00Z</dcterms:modified>
</cp:coreProperties>
</file>