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18" w:rsidRPr="00927818" w:rsidRDefault="00927818" w:rsidP="00927818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  <w:lang w:eastAsia="en-CA"/>
        </w:rPr>
      </w:pPr>
      <w:hyperlink r:id="rId4" w:history="1">
        <w:r w:rsidRPr="00927818">
          <w:rPr>
            <w:rFonts w:ascii="Helvetica" w:eastAsia="Times New Roman" w:hAnsi="Helvetica" w:cs="Helvetica"/>
            <w:color w:val="3B5998"/>
            <w:sz w:val="18"/>
            <w:szCs w:val="18"/>
            <w:lang w:eastAsia="en-CA"/>
          </w:rPr>
          <w:br/>
        </w:r>
        <w:r w:rsidRPr="00927818">
          <w:rPr>
            <w:rFonts w:ascii="Helvetica" w:eastAsia="Times New Roman" w:hAnsi="Helvetica" w:cs="Helvetica"/>
            <w:noProof/>
            <w:color w:val="3B5998"/>
            <w:sz w:val="18"/>
            <w:szCs w:val="18"/>
            <w:lang w:eastAsia="en-CA"/>
          </w:rPr>
          <w:drawing>
            <wp:inline distT="0" distB="0" distL="0" distR="0" wp14:anchorId="74DCBEF8" wp14:editId="13B00079">
              <wp:extent cx="609600" cy="609600"/>
              <wp:effectExtent l="0" t="0" r="0" b="0"/>
              <wp:docPr id="1" name="Picture 1" descr="https://fbcdn-profile-a.akamaihd.net/hprofile-ak-xfp1/v/t1.0-1/p64x64/10690019_10152701406728259_8590783633027889610_n.jpg?oh=67314ad5fdfaf012e8a27e64ff6d6021&amp;oe=55B710D6&amp;__gda__=1437774269_76dd5e2a506e602481cd21eac1e71c8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fbcdn-profile-a.akamaihd.net/hprofile-ak-xfp1/v/t1.0-1/p64x64/10690019_10152701406728259_8590783633027889610_n.jpg?oh=67314ad5fdfaf012e8a27e64ff6d6021&amp;oe=55B710D6&amp;__gda__=1437774269_76dd5e2a506e602481cd21eac1e71c8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927818" w:rsidRPr="00927818" w:rsidRDefault="00927818" w:rsidP="0092781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141823"/>
          <w:sz w:val="20"/>
          <w:szCs w:val="20"/>
          <w:lang w:eastAsia="en-CA"/>
        </w:rPr>
      </w:pPr>
      <w:hyperlink r:id="rId6" w:history="1">
        <w:r w:rsidRPr="00927818">
          <w:rPr>
            <w:rFonts w:ascii="Helvetica" w:eastAsia="Times New Roman" w:hAnsi="Helvetica" w:cs="Helvetica"/>
            <w:b/>
            <w:bCs/>
            <w:color w:val="3B5998"/>
            <w:sz w:val="20"/>
            <w:szCs w:val="20"/>
            <w:lang w:eastAsia="en-CA"/>
          </w:rPr>
          <w:t>Fleming College</w:t>
        </w:r>
      </w:hyperlink>
    </w:p>
    <w:p w:rsidR="00927818" w:rsidRPr="00927818" w:rsidRDefault="00927818" w:rsidP="00927818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9197A3"/>
          <w:sz w:val="18"/>
          <w:szCs w:val="18"/>
          <w:lang w:eastAsia="en-CA"/>
        </w:rPr>
      </w:pPr>
      <w:hyperlink r:id="rId7" w:history="1">
        <w:r w:rsidRPr="00927818">
          <w:rPr>
            <w:rFonts w:ascii="Helvetica" w:eastAsia="Times New Roman" w:hAnsi="Helvetica" w:cs="Helvetica"/>
            <w:color w:val="9197A3"/>
            <w:sz w:val="18"/>
            <w:szCs w:val="18"/>
            <w:lang w:eastAsia="en-CA"/>
          </w:rPr>
          <w:t>November 8, 2013</w:t>
        </w:r>
      </w:hyperlink>
      <w:r w:rsidRPr="00927818">
        <w:rPr>
          <w:rFonts w:ascii="Helvetica" w:eastAsia="Times New Roman" w:hAnsi="Helvetica" w:cs="Helvetica"/>
          <w:color w:val="9197A3"/>
          <w:sz w:val="18"/>
          <w:szCs w:val="18"/>
          <w:lang w:eastAsia="en-CA"/>
        </w:rPr>
        <w:t> · </w:t>
      </w:r>
    </w:p>
    <w:p w:rsidR="00927818" w:rsidRPr="00927818" w:rsidRDefault="00927818" w:rsidP="00927818">
      <w:pPr>
        <w:shd w:val="clear" w:color="auto" w:fill="FFFFFF"/>
        <w:spacing w:after="75" w:line="19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7818">
        <w:rPr>
          <w:rFonts w:ascii="Helvetica" w:eastAsia="Times New Roman" w:hAnsi="Helvetica" w:cs="Helvetica"/>
          <w:color w:val="9197A3"/>
          <w:sz w:val="18"/>
          <w:szCs w:val="18"/>
          <w:lang w:eastAsia="en-CA"/>
        </w:rPr>
        <w:t> </w:t>
      </w:r>
    </w:p>
    <w:p w:rsidR="00927818" w:rsidRPr="00927818" w:rsidRDefault="00927818" w:rsidP="00927818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9197A3"/>
          <w:sz w:val="18"/>
          <w:szCs w:val="18"/>
          <w:lang w:eastAsia="en-CA"/>
        </w:rPr>
      </w:pPr>
      <w:r w:rsidRPr="00927818">
        <w:rPr>
          <w:rFonts w:ascii="Helvetica" w:eastAsia="Times New Roman" w:hAnsi="Helvetica" w:cs="Helvetica"/>
          <w:color w:val="9197A3"/>
          <w:sz w:val="18"/>
          <w:szCs w:val="18"/>
          <w:lang w:eastAsia="en-CA"/>
        </w:rPr>
        <w:t> ·</w:t>
      </w:r>
    </w:p>
    <w:p w:rsidR="00927818" w:rsidRPr="00927818" w:rsidRDefault="00927818" w:rsidP="009278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823"/>
          <w:sz w:val="20"/>
          <w:szCs w:val="20"/>
          <w:lang w:eastAsia="en-CA"/>
        </w:rPr>
      </w:pPr>
    </w:p>
    <w:p w:rsidR="00927818" w:rsidRDefault="00927818" w:rsidP="0092781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0"/>
          <w:szCs w:val="20"/>
          <w:lang w:eastAsia="en-CA"/>
        </w:rPr>
      </w:pPr>
      <w:r w:rsidRPr="00927818">
        <w:rPr>
          <w:rFonts w:ascii="Helvetica" w:eastAsia="Times New Roman" w:hAnsi="Helvetica" w:cs="Helvetica"/>
          <w:color w:val="141823"/>
          <w:sz w:val="20"/>
          <w:szCs w:val="20"/>
          <w:lang w:eastAsia="en-CA"/>
        </w:rPr>
        <w:t>Spotlight On: Dawn Reid</w:t>
      </w:r>
      <w:r w:rsidRPr="00927818">
        <w:rPr>
          <w:rFonts w:ascii="Helvetica" w:eastAsia="Times New Roman" w:hAnsi="Helvetica" w:cs="Helvetica"/>
          <w:color w:val="141823"/>
          <w:sz w:val="20"/>
          <w:szCs w:val="20"/>
          <w:lang w:eastAsia="en-CA"/>
        </w:rPr>
        <w:br/>
      </w:r>
      <w:r w:rsidRPr="00927818">
        <w:rPr>
          <w:rFonts w:ascii="Helvetica" w:eastAsia="Times New Roman" w:hAnsi="Helvetica" w:cs="Helvetica"/>
          <w:color w:val="141823"/>
          <w:sz w:val="20"/>
          <w:szCs w:val="20"/>
          <w:lang w:eastAsia="en-CA"/>
        </w:rPr>
        <w:br/>
        <w:t>In 2003, during my last year of the Law Clerk program at Fleming College, I was in a bad car accident. I went under a transport truck on the 115 and it took them 90 minutes to get me out of the car. My whole right side was broken and I had a brain injury. I had to learn how to walk and talk again. I was hospitalized for nine months, and then I continued treatment at home by doing cognitive, speech, and physiotherapy. It took me three years to recover from the accident. </w:t>
      </w:r>
      <w:r w:rsidRPr="00927818">
        <w:rPr>
          <w:rFonts w:ascii="Helvetica" w:eastAsia="Times New Roman" w:hAnsi="Helvetica" w:cs="Helvetica"/>
          <w:color w:val="141823"/>
          <w:sz w:val="20"/>
          <w:szCs w:val="20"/>
          <w:lang w:eastAsia="en-CA"/>
        </w:rPr>
        <w:br/>
      </w:r>
      <w:r w:rsidRPr="00927818">
        <w:rPr>
          <w:rFonts w:ascii="Helvetica" w:eastAsia="Times New Roman" w:hAnsi="Helvetica" w:cs="Helvetica"/>
          <w:color w:val="141823"/>
          <w:sz w:val="20"/>
          <w:szCs w:val="20"/>
          <w:lang w:eastAsia="en-CA"/>
        </w:rPr>
        <w:br/>
        <w:t>The car accident put me behind with my education and I didn’t know how I’d finish my program, but I don’t like to start things and not finish them. It was a struggle, my brain injury put me at a disadvantage, but it just meant I had to work harder than everyone else. I did graduate from the Law Clerk program, but because of my accident, I felt a change of heart about my future career. Because of my accident and the help I received from excellent nurses, I had decided I wanted to become a nurse.</w:t>
      </w:r>
    </w:p>
    <w:p w:rsidR="00927818" w:rsidRPr="00927818" w:rsidRDefault="00927818" w:rsidP="009278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36AB2" w:rsidRDefault="00927818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At 40 years of age with no algebra or chemistry experience, a brain injury, and a busy schedule of raising four kids and working, I didn’t know if I’d be able to go to university. But I upgraded my skills through ACE courses at Fleming, and then took the Preparatory Health Science program. Fleming got me back in the swing of things and I found it to be a great experience. The Pre-Health program prepared me for university, because it gave me the previous knowledge that university expects students to have.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After completing Pre-Health, I got into the Forensic Science and Nursing programs at Trent. I got into both programs and didn’t know which one to take, so I thought, why can’t I do both? I will have my Nursing degree first, but I know I will get my Forensic Science degree. A lot of people thought I was crazy - I work and I have kids - but I thought, ‘I can do this!’ And I did.</w:t>
      </w:r>
    </w:p>
    <w:p w:rsidR="00927818" w:rsidRDefault="00927818">
      <w:bookmarkStart w:id="0" w:name="_GoBack"/>
      <w:r>
        <w:rPr>
          <w:noProof/>
          <w:lang w:eastAsia="en-CA"/>
        </w:rPr>
        <w:drawing>
          <wp:inline distT="0" distB="0" distL="0" distR="0" wp14:anchorId="4AD81696" wp14:editId="5EE74571">
            <wp:extent cx="3810000" cy="2352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wntrrent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363" cy="23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7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18"/>
    <w:rsid w:val="00927818"/>
    <w:rsid w:val="00E36AB2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93CCE-8CA7-47C1-B5A5-EA8E1D82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0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15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lemingcollege/photos/a.10151505724463259.1073741828.5690608258/10151997839778259/?type=1&amp;permPag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lemingcollege?fref=phot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flemingcollege?fref=phot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Reid</dc:creator>
  <cp:keywords/>
  <dc:description/>
  <cp:lastModifiedBy>Dawn Reid</cp:lastModifiedBy>
  <cp:revision>1</cp:revision>
  <dcterms:created xsi:type="dcterms:W3CDTF">2015-03-31T05:39:00Z</dcterms:created>
  <dcterms:modified xsi:type="dcterms:W3CDTF">2015-03-31T05:54:00Z</dcterms:modified>
</cp:coreProperties>
</file>